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1A" w:rsidRDefault="0025581A" w:rsidP="005A0E28"/>
    <w:p w:rsidR="007143C3" w:rsidRDefault="007143C3" w:rsidP="005A0E28"/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5846"/>
      </w:tblGrid>
      <w:tr w:rsidR="005A0E28" w:rsidRPr="00984248" w:rsidTr="00A547B4">
        <w:trPr>
          <w:trHeight w:val="2495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812BDC" w:rsidP="00005BE3">
            <w:pPr>
              <w:spacing w:after="0" w:line="240" w:lineRule="auto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29.25pt;height:114.75pt" fillcolor="#548dd4">
                  <v:shadow color="#868686"/>
                  <v:textpath style="font-family:&quot;Arial Black&quot;;v-text-kern:t" trim="t" fitpath="t" string="От А до Я"/>
                </v:shape>
              </w:pict>
            </w:r>
            <w:r w:rsidR="00887627">
              <w:rPr>
                <w:rFonts w:ascii="Arial" w:hAnsi="Arial" w:cs="Arial"/>
                <w:noProof/>
                <w:color w:val="0857A6"/>
                <w:lang w:eastAsia="ru-RU"/>
              </w:rPr>
              <w:drawing>
                <wp:inline distT="0" distB="0" distL="0" distR="0">
                  <wp:extent cx="1304925" cy="1323975"/>
                  <wp:effectExtent l="19050" t="0" r="9525" b="0"/>
                  <wp:docPr id="2" name="Рисунок 9" descr="http://im4-tub.mail.ru/i?id=19413575&amp;tov=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m4-tub.mail.ru/i?id=19413575&amp;tov=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E28" w:rsidRPr="00984248" w:rsidRDefault="005A0E28" w:rsidP="00005BE3">
            <w:pPr>
              <w:spacing w:after="0" w:line="240" w:lineRule="auto"/>
              <w:ind w:left="708"/>
              <w:jc w:val="center"/>
              <w:rPr>
                <w:color w:val="365F91"/>
              </w:rPr>
            </w:pPr>
            <w:r w:rsidRPr="00984248">
              <w:rPr>
                <w:color w:val="365F91"/>
                <w:sz w:val="52"/>
                <w:szCs w:val="52"/>
              </w:rPr>
              <w:t>№</w:t>
            </w:r>
            <w:r w:rsidR="000A2C11">
              <w:rPr>
                <w:color w:val="365F91"/>
                <w:sz w:val="52"/>
                <w:szCs w:val="52"/>
              </w:rPr>
              <w:t>1</w:t>
            </w:r>
            <w:r w:rsidR="00264CEC">
              <w:rPr>
                <w:color w:val="365F91"/>
                <w:sz w:val="52"/>
                <w:szCs w:val="52"/>
              </w:rPr>
              <w:t>8</w:t>
            </w:r>
            <w:r w:rsidRPr="00984248">
              <w:rPr>
                <w:color w:val="365F91"/>
              </w:rPr>
              <w:t xml:space="preserve">                                                                 </w:t>
            </w:r>
            <w:r w:rsidR="00264CEC">
              <w:rPr>
                <w:color w:val="365F91"/>
              </w:rPr>
              <w:t xml:space="preserve">                        Май</w:t>
            </w:r>
            <w:r w:rsidR="007216CA">
              <w:rPr>
                <w:color w:val="365F91"/>
              </w:rPr>
              <w:t xml:space="preserve">  </w:t>
            </w:r>
            <w:r w:rsidR="000A2C11">
              <w:rPr>
                <w:color w:val="365F91"/>
              </w:rPr>
              <w:t xml:space="preserve"> </w:t>
            </w:r>
            <w:r w:rsidRPr="00984248">
              <w:rPr>
                <w:color w:val="365F91"/>
              </w:rPr>
              <w:t xml:space="preserve"> 201</w:t>
            </w:r>
            <w:r w:rsidR="00085428">
              <w:rPr>
                <w:color w:val="365F91"/>
              </w:rPr>
              <w:t>2</w:t>
            </w:r>
          </w:p>
        </w:tc>
      </w:tr>
      <w:tr w:rsidR="005A0E28" w:rsidRPr="00984248" w:rsidTr="00A547B4">
        <w:trPr>
          <w:trHeight w:val="378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8CCE4"/>
            <w:vAlign w:val="center"/>
          </w:tcPr>
          <w:p w:rsidR="005A0E28" w:rsidRPr="00984248" w:rsidRDefault="005A0E28" w:rsidP="00005B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84248">
              <w:rPr>
                <w:sz w:val="32"/>
                <w:szCs w:val="32"/>
              </w:rPr>
              <w:t>газета МОУ СОШ №8</w:t>
            </w:r>
          </w:p>
        </w:tc>
      </w:tr>
      <w:tr w:rsidR="005A0E28" w:rsidRPr="00984248" w:rsidTr="00A547B4">
        <w:trPr>
          <w:trHeight w:val="791"/>
        </w:trPr>
        <w:tc>
          <w:tcPr>
            <w:tcW w:w="563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887627" w:rsidP="00005BE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5650" cy="1238250"/>
                  <wp:effectExtent l="19050" t="0" r="0" b="0"/>
                  <wp:docPr id="3" name="Рисунок 4" descr="kach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ch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5A0E28" w:rsidRPr="00984248" w:rsidRDefault="005A0E28" w:rsidP="0000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4248">
              <w:rPr>
                <w:sz w:val="28"/>
                <w:szCs w:val="28"/>
              </w:rPr>
              <w:t>Есть только одно благо-знание</w:t>
            </w:r>
            <w:r w:rsidR="00A556B6">
              <w:rPr>
                <w:sz w:val="28"/>
                <w:szCs w:val="28"/>
              </w:rPr>
              <w:t>,</w:t>
            </w:r>
          </w:p>
          <w:p w:rsidR="005A0E28" w:rsidRPr="00984248" w:rsidRDefault="00246699" w:rsidP="0000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только одно зло – невежество.</w:t>
            </w:r>
          </w:p>
          <w:p w:rsidR="005A0E28" w:rsidRPr="00984248" w:rsidRDefault="005A0E28" w:rsidP="00005BE3">
            <w:pPr>
              <w:spacing w:after="0" w:line="240" w:lineRule="auto"/>
              <w:jc w:val="center"/>
            </w:pPr>
            <w:r w:rsidRPr="00984248">
              <w:t xml:space="preserve">                                                            Сократ</w:t>
            </w:r>
          </w:p>
        </w:tc>
      </w:tr>
      <w:tr w:rsidR="005A0E28" w:rsidRPr="00984248" w:rsidTr="00A547B4">
        <w:trPr>
          <w:trHeight w:val="791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A0E28" w:rsidRPr="00984248" w:rsidRDefault="00B14B7C" w:rsidP="00B14B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52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52"/>
                <w:szCs w:val="52"/>
                <w:lang w:eastAsia="ru-RU"/>
              </w:rPr>
              <w:t>Этих дней не смолкнет слава!</w:t>
            </w:r>
          </w:p>
        </w:tc>
      </w:tr>
      <w:tr w:rsidR="005A0E28" w:rsidRPr="00984248" w:rsidTr="00A547B4">
        <w:trPr>
          <w:trHeight w:val="791"/>
        </w:trPr>
        <w:tc>
          <w:tcPr>
            <w:tcW w:w="11483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0528D" w:rsidRPr="000B13E8" w:rsidRDefault="007216CA" w:rsidP="00B14B7C">
            <w:pPr>
              <w:rPr>
                <w:sz w:val="48"/>
                <w:szCs w:val="48"/>
              </w:rPr>
            </w:pPr>
            <w:r w:rsidRPr="000B13E8">
              <w:rPr>
                <w:noProof/>
                <w:sz w:val="48"/>
                <w:szCs w:val="48"/>
                <w:lang w:eastAsia="ru-RU"/>
              </w:rPr>
              <w:t xml:space="preserve">      </w:t>
            </w:r>
            <w:r w:rsidR="00B14B7C" w:rsidRPr="000B13E8">
              <w:rPr>
                <w:sz w:val="48"/>
                <w:szCs w:val="48"/>
              </w:rPr>
              <w:t xml:space="preserve">                </w:t>
            </w:r>
            <w:r w:rsidR="0050528D" w:rsidRPr="000B13E8">
              <w:rPr>
                <w:sz w:val="48"/>
                <w:szCs w:val="48"/>
              </w:rPr>
              <w:t>Конкурс инсценированной песни.</w:t>
            </w:r>
            <w:r w:rsidR="00B14B7C" w:rsidRPr="000B13E8">
              <w:rPr>
                <w:sz w:val="48"/>
                <w:szCs w:val="48"/>
              </w:rPr>
              <w:t xml:space="preserve">                 </w:t>
            </w:r>
          </w:p>
          <w:p w:rsidR="00277BAF" w:rsidRDefault="0050528D" w:rsidP="00B14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14B7C" w:rsidRPr="007433F4">
              <w:rPr>
                <w:sz w:val="28"/>
                <w:szCs w:val="28"/>
              </w:rPr>
              <w:t>Кто сказал, что надо бросить песню на войне?.. Да, и песня помогала победить в те страшные 41-45годы. Хочется, чтобы молодое поколение не забывало героическую летопись  нашей Родины. А как это сделать в школе? На уроках истории, литературы, изо, музыки…</w:t>
            </w:r>
            <w:r w:rsidR="00B14B7C">
              <w:rPr>
                <w:sz w:val="28"/>
                <w:szCs w:val="28"/>
              </w:rPr>
              <w:t xml:space="preserve">  </w:t>
            </w:r>
            <w:r w:rsidR="00B14B7C" w:rsidRPr="007433F4">
              <w:rPr>
                <w:sz w:val="28"/>
                <w:szCs w:val="28"/>
              </w:rPr>
              <w:t>И, разумеется, во время внеурочной деятельности.</w:t>
            </w:r>
            <w:r w:rsidR="00277BAF" w:rsidRPr="007433F4">
              <w:rPr>
                <w:sz w:val="28"/>
                <w:szCs w:val="28"/>
              </w:rPr>
              <w:t xml:space="preserve">                                </w:t>
            </w:r>
          </w:p>
          <w:p w:rsidR="002A704A" w:rsidRDefault="000B13E8" w:rsidP="00B14B7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94944" behindDoc="0" locked="0" layoutInCell="1" allowOverlap="1">
                  <wp:simplePos x="0" y="0"/>
                  <wp:positionH relativeFrom="column">
                    <wp:posOffset>4159885</wp:posOffset>
                  </wp:positionH>
                  <wp:positionV relativeFrom="paragraph">
                    <wp:posOffset>114300</wp:posOffset>
                  </wp:positionV>
                  <wp:extent cx="2891790" cy="1628775"/>
                  <wp:effectExtent l="19050" t="0" r="3810" b="0"/>
                  <wp:wrapSquare wrapText="bothSides"/>
                  <wp:docPr id="29" name="Рисунок 3" descr="K:\DCIM\104_PANA\P1040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CIM\104_PANA\P1040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470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-313690</wp:posOffset>
                  </wp:positionV>
                  <wp:extent cx="2529840" cy="1428750"/>
                  <wp:effectExtent l="19050" t="0" r="3810" b="0"/>
                  <wp:wrapSquare wrapText="bothSides"/>
                  <wp:docPr id="4" name="Рисунок 3" descr="K:\DCIM\104_PANA\P104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CIM\104_PANA\P104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2A704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675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1667510</wp:posOffset>
                  </wp:positionV>
                  <wp:extent cx="2556510" cy="1438275"/>
                  <wp:effectExtent l="19050" t="0" r="0" b="0"/>
                  <wp:wrapSquare wrapText="bothSides"/>
                  <wp:docPr id="13" name="Рисунок 2" descr="K:\DCIM\104_PANA\P1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DCIM\104_PANA\P1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BAF">
              <w:rPr>
                <w:sz w:val="28"/>
                <w:szCs w:val="28"/>
              </w:rPr>
              <w:t xml:space="preserve">                   </w:t>
            </w:r>
            <w:r w:rsidR="00326799">
              <w:rPr>
                <w:sz w:val="28"/>
                <w:szCs w:val="28"/>
              </w:rPr>
              <w:t xml:space="preserve">Так 5 мая в МБОУ СОШ №8 проведено </w:t>
            </w:r>
            <w:r w:rsidR="00277BAF" w:rsidRPr="007433F4">
              <w:rPr>
                <w:sz w:val="28"/>
                <w:szCs w:val="28"/>
              </w:rPr>
              <w:t>два меропри</w:t>
            </w:r>
            <w:r w:rsidR="00326799">
              <w:rPr>
                <w:sz w:val="28"/>
                <w:szCs w:val="28"/>
              </w:rPr>
              <w:t>-</w:t>
            </w:r>
            <w:r w:rsidR="00277BAF" w:rsidRPr="007433F4">
              <w:rPr>
                <w:sz w:val="28"/>
                <w:szCs w:val="28"/>
              </w:rPr>
              <w:t>ятия, посвящён</w:t>
            </w:r>
            <w:r w:rsidR="00326799">
              <w:rPr>
                <w:sz w:val="28"/>
                <w:szCs w:val="28"/>
              </w:rPr>
              <w:t>-</w:t>
            </w:r>
            <w:r w:rsidR="00277BAF" w:rsidRPr="007433F4">
              <w:rPr>
                <w:sz w:val="28"/>
                <w:szCs w:val="28"/>
              </w:rPr>
              <w:t>ных знаменательной дате: 67 –ой годовщине со Дня Победы в Великой Отечественной войне. Первое из ни</w:t>
            </w:r>
            <w:r w:rsidR="00326799">
              <w:rPr>
                <w:sz w:val="28"/>
                <w:szCs w:val="28"/>
              </w:rPr>
              <w:t>х – конкурс «Песни военных лет».</w:t>
            </w:r>
            <w:r w:rsidR="00D54920">
              <w:rPr>
                <w:sz w:val="28"/>
                <w:szCs w:val="28"/>
              </w:rPr>
              <w:t xml:space="preserve"> </w:t>
            </w:r>
            <w:r w:rsidR="00326799">
              <w:rPr>
                <w:sz w:val="28"/>
                <w:szCs w:val="28"/>
              </w:rPr>
              <w:t xml:space="preserve"> </w:t>
            </w:r>
            <w:r w:rsidR="00D54920">
              <w:rPr>
                <w:sz w:val="28"/>
                <w:szCs w:val="28"/>
              </w:rPr>
              <w:t>Учащимся</w:t>
            </w:r>
            <w:r w:rsidR="00326799">
              <w:rPr>
                <w:sz w:val="28"/>
                <w:szCs w:val="28"/>
              </w:rPr>
              <w:t xml:space="preserve"> </w:t>
            </w:r>
            <w:r w:rsidR="00277BAF" w:rsidRPr="007433F4">
              <w:rPr>
                <w:sz w:val="28"/>
                <w:szCs w:val="28"/>
              </w:rPr>
              <w:t xml:space="preserve"> нужно было инсценировать песни, звучавшие на войне и рассказыва</w:t>
            </w:r>
            <w:r w:rsidR="00326799">
              <w:rPr>
                <w:sz w:val="28"/>
                <w:szCs w:val="28"/>
              </w:rPr>
              <w:t>ющие о тех трагических событиях,  о людях, простых людях,  победивших в той страшной године.</w:t>
            </w:r>
          </w:p>
          <w:p w:rsidR="000A0C67" w:rsidRPr="002A704A" w:rsidRDefault="002A704A" w:rsidP="008708F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216CA">
              <w:rPr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B925BD" w:rsidRPr="007433F4" w:rsidRDefault="000B13E8" w:rsidP="00B925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9392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782955</wp:posOffset>
            </wp:positionV>
            <wp:extent cx="2857500" cy="1609725"/>
            <wp:effectExtent l="19050" t="0" r="0" b="0"/>
            <wp:wrapSquare wrapText="bothSides"/>
            <wp:docPr id="27" name="Рисунок 2" descr="K:\DCIM\104_PANA\P104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4_PANA\P104095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95C" w:rsidRPr="007433F4">
        <w:rPr>
          <w:sz w:val="28"/>
          <w:szCs w:val="28"/>
        </w:rPr>
        <w:t xml:space="preserve">                                 </w:t>
      </w:r>
      <w:r w:rsidR="00B925BD">
        <w:rPr>
          <w:sz w:val="28"/>
          <w:szCs w:val="28"/>
        </w:rPr>
        <w:t xml:space="preserve">                  </w:t>
      </w:r>
      <w:r w:rsidR="00B925BD" w:rsidRPr="007433F4">
        <w:rPr>
          <w:sz w:val="28"/>
          <w:szCs w:val="28"/>
        </w:rPr>
        <w:t xml:space="preserve">Ребята ответственно отнеслись к этому </w:t>
      </w:r>
      <w:r w:rsidR="00B925BD">
        <w:rPr>
          <w:sz w:val="28"/>
          <w:szCs w:val="28"/>
        </w:rPr>
        <w:t xml:space="preserve"> </w:t>
      </w:r>
      <w:r w:rsidR="00B925BD" w:rsidRPr="007433F4">
        <w:rPr>
          <w:sz w:val="28"/>
          <w:szCs w:val="28"/>
        </w:rPr>
        <w:t>мероприятию: нашли костюмы, сделали декорации, много репетировали, чтобы стать лучшими. И репертуар был подобран неплохой: «В землянке», «Синий платочек», «Катюша», «Молитва»…</w:t>
      </w:r>
    </w:p>
    <w:p w:rsidR="00B3795C" w:rsidRPr="007433F4" w:rsidRDefault="00B3795C" w:rsidP="00B3795C">
      <w:pPr>
        <w:rPr>
          <w:sz w:val="28"/>
          <w:szCs w:val="28"/>
        </w:rPr>
      </w:pPr>
      <w:r w:rsidRPr="007433F4">
        <w:rPr>
          <w:sz w:val="28"/>
          <w:szCs w:val="28"/>
        </w:rPr>
        <w:t xml:space="preserve"> </w:t>
      </w:r>
      <w:r w:rsidR="000B13E8">
        <w:rPr>
          <w:sz w:val="28"/>
          <w:szCs w:val="28"/>
        </w:rPr>
        <w:t xml:space="preserve">                                             </w:t>
      </w:r>
      <w:r w:rsidRPr="007433F4">
        <w:rPr>
          <w:sz w:val="28"/>
          <w:szCs w:val="28"/>
        </w:rPr>
        <w:t>Своеобразным было выступление восьмиклассниц. Они исполнили «Тёмную ночь» в современной аранжировке: в стиле «РОК».</w:t>
      </w:r>
      <w:r w:rsidRPr="007433F4">
        <w:rPr>
          <w:noProof/>
          <w:sz w:val="28"/>
          <w:szCs w:val="28"/>
          <w:lang w:eastAsia="ru-RU"/>
        </w:rPr>
        <w:t xml:space="preserve"> </w:t>
      </w:r>
    </w:p>
    <w:p w:rsidR="00B3795C" w:rsidRPr="007433F4" w:rsidRDefault="007444DA" w:rsidP="00B37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92896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217805</wp:posOffset>
            </wp:positionV>
            <wp:extent cx="2895600" cy="1638300"/>
            <wp:effectExtent l="19050" t="0" r="0" b="0"/>
            <wp:wrapSquare wrapText="bothSides"/>
            <wp:docPr id="26" name="Рисунок 1" descr="K:\DCIM\104_PANA\P104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4_PANA\P10409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95C" w:rsidRPr="007433F4">
        <w:rPr>
          <w:sz w:val="28"/>
          <w:szCs w:val="28"/>
        </w:rPr>
        <w:t xml:space="preserve">                                 Мы не будем называть победителей конкурса, ведь не это главное. Важно, что школьников тронуло это искусство, задело за живое.</w:t>
      </w:r>
    </w:p>
    <w:p w:rsidR="00F45DFF" w:rsidRDefault="00781D39" w:rsidP="00F45DF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9596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122555</wp:posOffset>
            </wp:positionV>
            <wp:extent cx="2740660" cy="1543050"/>
            <wp:effectExtent l="19050" t="0" r="2540" b="0"/>
            <wp:wrapSquare wrapText="bothSides"/>
            <wp:docPr id="33" name="Рисунок 1" descr="K:\DCIM\104_PANA\P104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4_PANA\P104094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A5E">
        <w:rPr>
          <w:sz w:val="28"/>
          <w:szCs w:val="28"/>
        </w:rPr>
        <w:t xml:space="preserve">                                 </w:t>
      </w:r>
      <w:r w:rsidR="001B2A5E" w:rsidRPr="001B2A5E">
        <w:rPr>
          <w:sz w:val="28"/>
          <w:szCs w:val="28"/>
        </w:rPr>
        <w:t>Для нашей Родины всегда будет святым день 9 Мая, и всегда люди мысленно будут возвращаться к маю 1945 года. В те весенние дни был закончен великий путь, отмеченный многими жертвами. И наш человеческий долг – поздравляя друг друга с праздником, всегда помнить о тех, кого нет с нами, кто пал на войне.</w:t>
      </w:r>
      <w:r w:rsidR="00F45DFF" w:rsidRPr="00F45DFF">
        <w:rPr>
          <w:noProof/>
          <w:sz w:val="28"/>
          <w:szCs w:val="28"/>
          <w:lang w:eastAsia="ru-RU"/>
        </w:rPr>
        <w:t xml:space="preserve"> </w:t>
      </w:r>
      <w:r w:rsidR="00F45DFF" w:rsidRPr="007433F4">
        <w:rPr>
          <w:sz w:val="28"/>
          <w:szCs w:val="28"/>
        </w:rPr>
        <w:t xml:space="preserve">                               </w:t>
      </w:r>
    </w:p>
    <w:p w:rsidR="00CF1806" w:rsidRDefault="00080150" w:rsidP="00F45DF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96992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1891665</wp:posOffset>
            </wp:positionV>
            <wp:extent cx="2929255" cy="1647825"/>
            <wp:effectExtent l="19050" t="0" r="4445" b="0"/>
            <wp:wrapSquare wrapText="bothSides"/>
            <wp:docPr id="38" name="Рисунок 4" descr="K:\DCIM\104_PANA\P104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4_PANA\P104098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DF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8880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115570</wp:posOffset>
            </wp:positionV>
            <wp:extent cx="1433830" cy="2552700"/>
            <wp:effectExtent l="19050" t="0" r="0" b="0"/>
            <wp:wrapSquare wrapText="bothSides"/>
            <wp:docPr id="21" name="Рисунок 1" descr="K:\DCIM\104_PANA\P104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4_PANA\P104098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DFF">
        <w:rPr>
          <w:sz w:val="28"/>
          <w:szCs w:val="28"/>
        </w:rPr>
        <w:t xml:space="preserve">                            </w:t>
      </w:r>
      <w:r w:rsidR="00F45DFF" w:rsidRPr="007433F4">
        <w:rPr>
          <w:sz w:val="28"/>
          <w:szCs w:val="28"/>
        </w:rPr>
        <w:t xml:space="preserve">   Второе мероприятие</w:t>
      </w:r>
      <w:r w:rsidR="00874A16">
        <w:rPr>
          <w:sz w:val="28"/>
          <w:szCs w:val="28"/>
        </w:rPr>
        <w:t>, проведённое 5 мая,</w:t>
      </w:r>
      <w:r w:rsidR="00F45DFF" w:rsidRPr="007433F4">
        <w:rPr>
          <w:sz w:val="28"/>
          <w:szCs w:val="28"/>
        </w:rPr>
        <w:t xml:space="preserve"> – акция «Подарок ветерану». Стало уже традицией дарить  ко Дню Победы скромные сувениры ветеранам Великой Отечественной. Мало их осталось на территории посёлка Южный: четверо.  Это Касаев Каурбек Дрисович, Богданов</w:t>
      </w:r>
      <w:r w:rsidR="00F45DFF">
        <w:rPr>
          <w:sz w:val="28"/>
          <w:szCs w:val="28"/>
        </w:rPr>
        <w:t xml:space="preserve"> Григорий Яковлевич, Фёдорова Надежда Михайловна, Дудиев Рамазан Хачисаевич</w:t>
      </w:r>
      <w:r w:rsidR="00F45DFF" w:rsidRPr="007433F4">
        <w:rPr>
          <w:sz w:val="28"/>
          <w:szCs w:val="28"/>
        </w:rPr>
        <w:t xml:space="preserve">. Но и сегодня, 5 мая 2012 года, небольшие группы ребят из разных классов со своими классными руководителями отправились исполнять эту благородную миссию. </w:t>
      </w:r>
    </w:p>
    <w:p w:rsidR="00F45DFF" w:rsidRPr="007433F4" w:rsidRDefault="00CF1806" w:rsidP="00F45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5DFF" w:rsidRPr="007433F4">
        <w:rPr>
          <w:sz w:val="28"/>
          <w:szCs w:val="28"/>
        </w:rPr>
        <w:t>Низкий поклон вам, защитники Родины!</w:t>
      </w:r>
    </w:p>
    <w:p w:rsidR="005A0E28" w:rsidRPr="0025581A" w:rsidRDefault="00BA10D0" w:rsidP="005A0E28">
      <w:pPr>
        <w:pStyle w:val="a3"/>
        <w:tabs>
          <w:tab w:val="clear" w:pos="9355"/>
          <w:tab w:val="left" w:pos="615"/>
        </w:tabs>
        <w:rPr>
          <w:rFonts w:ascii="Cambria" w:hAnsi="Cambria"/>
          <w:sz w:val="56"/>
          <w:szCs w:val="56"/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3</w:t>
      </w:r>
      <w:r w:rsidR="00264CEC">
        <w:rPr>
          <w:rFonts w:ascii="Cambria" w:hAnsi="Cambria"/>
          <w:sz w:val="56"/>
          <w:szCs w:val="56"/>
          <w:u w:val="single"/>
        </w:rPr>
        <w:tab/>
      </w:r>
      <w:r w:rsidR="00264CEC">
        <w:rPr>
          <w:rFonts w:ascii="Cambria" w:hAnsi="Cambria"/>
          <w:sz w:val="56"/>
          <w:szCs w:val="56"/>
          <w:u w:val="single"/>
        </w:rPr>
        <w:tab/>
        <w:t>От А до Я        №18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  <w:gridCol w:w="142"/>
      </w:tblGrid>
      <w:tr w:rsidR="005A0E28" w:rsidTr="00020FB9">
        <w:trPr>
          <w:trHeight w:val="90"/>
        </w:trPr>
        <w:tc>
          <w:tcPr>
            <w:tcW w:w="4785" w:type="dxa"/>
            <w:tcBorders>
              <w:bottom w:val="single" w:sz="4" w:space="0" w:color="auto"/>
            </w:tcBorders>
          </w:tcPr>
          <w:p w:rsidR="00303E5F" w:rsidRPr="00931F54" w:rsidRDefault="00BA10D0" w:rsidP="00731C16">
            <w:pPr>
              <w:pStyle w:val="a3"/>
              <w:tabs>
                <w:tab w:val="clear" w:pos="9355"/>
                <w:tab w:val="left" w:pos="615"/>
              </w:tabs>
              <w:rPr>
                <w:sz w:val="36"/>
                <w:szCs w:val="36"/>
              </w:rPr>
            </w:pPr>
            <w:r w:rsidRPr="00931F54">
              <w:rPr>
                <w:sz w:val="36"/>
                <w:szCs w:val="36"/>
              </w:rPr>
              <w:t>Открытое мероприятие.</w:t>
            </w:r>
          </w:p>
          <w:p w:rsidR="00BA10D0" w:rsidRDefault="00BA10D0" w:rsidP="00731C16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 w:rsidRPr="00931F54">
              <w:rPr>
                <w:b/>
                <w:sz w:val="32"/>
                <w:szCs w:val="32"/>
              </w:rPr>
              <w:t>«Экологический суд» во 2 «А» классе</w:t>
            </w:r>
            <w:r>
              <w:rPr>
                <w:sz w:val="28"/>
                <w:szCs w:val="28"/>
              </w:rPr>
              <w:t>.</w:t>
            </w:r>
          </w:p>
          <w:p w:rsidR="00DC73B9" w:rsidRDefault="00BA10D0" w:rsidP="00731C16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Целью </w:t>
            </w:r>
            <w:r w:rsidR="00DC73B9">
              <w:rPr>
                <w:sz w:val="28"/>
                <w:szCs w:val="28"/>
              </w:rPr>
              <w:t xml:space="preserve">этого мероприятия является выявление источников загрязнения вод и их последствий. Обвиняться будут люди, потерпевшими выступят водные ресурсы. </w:t>
            </w:r>
          </w:p>
          <w:p w:rsidR="00DC73B9" w:rsidRDefault="00903C7A" w:rsidP="00731C16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1910715</wp:posOffset>
                  </wp:positionV>
                  <wp:extent cx="1047750" cy="1866900"/>
                  <wp:effectExtent l="19050" t="0" r="0" b="0"/>
                  <wp:wrapSquare wrapText="bothSides"/>
                  <wp:docPr id="15" name="Рисунок 6" descr="K:\DCIM\105_PANA\P105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DCIM\105_PANA\P105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41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00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-3810</wp:posOffset>
                  </wp:positionV>
                  <wp:extent cx="1879600" cy="1057275"/>
                  <wp:effectExtent l="19050" t="0" r="6350" b="0"/>
                  <wp:wrapSquare wrapText="bothSides"/>
                  <wp:docPr id="5" name="Рисунок 4" descr="K:\DCIM\105_PANA\P105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DCIM\105_PANA\P105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73B9">
              <w:rPr>
                <w:sz w:val="28"/>
                <w:szCs w:val="28"/>
              </w:rPr>
              <w:t xml:space="preserve">                 </w:t>
            </w:r>
            <w:r w:rsidR="00D43A8F">
              <w:rPr>
                <w:sz w:val="28"/>
                <w:szCs w:val="28"/>
              </w:rPr>
              <w:t xml:space="preserve">Всё было, как в настоящем суде. </w:t>
            </w:r>
            <w:r w:rsidR="00DC73B9">
              <w:rPr>
                <w:sz w:val="28"/>
                <w:szCs w:val="28"/>
              </w:rPr>
              <w:t xml:space="preserve"> Действующие лица – Судья, Прокурор, Адвокат, Секретарь.  Обвиняемые: Управляющий нефтяной компанией, Директор комбината, Агроном колхоза.</w:t>
            </w:r>
          </w:p>
          <w:p w:rsidR="00DC73B9" w:rsidRDefault="00DC73B9" w:rsidP="00731C16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Потерпевшие: Океан, Озеро Байкал, Река.</w:t>
            </w:r>
          </w:p>
          <w:p w:rsidR="00DC73B9" w:rsidRDefault="00DC73B9" w:rsidP="00731C16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Свидетели обвинения: Кит, Житель побережья Байкала.</w:t>
            </w:r>
          </w:p>
          <w:p w:rsidR="00DC73B9" w:rsidRDefault="00DC73B9" w:rsidP="00731C16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Свидетели защиты: Агроэколог, Турист, Технолог, Ученики.</w:t>
            </w:r>
          </w:p>
          <w:p w:rsidR="00D43A8F" w:rsidRDefault="00020FB9" w:rsidP="00731C16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108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114935</wp:posOffset>
                  </wp:positionV>
                  <wp:extent cx="2571750" cy="1442085"/>
                  <wp:effectExtent l="19050" t="0" r="0" b="0"/>
                  <wp:wrapSquare wrapText="bothSides"/>
                  <wp:docPr id="8" name="Рисунок 7" descr="K:\DCIM\105_PANA\P105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DCIM\105_PANA\P105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4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3A8F">
              <w:rPr>
                <w:sz w:val="28"/>
                <w:szCs w:val="28"/>
              </w:rPr>
              <w:t xml:space="preserve">                    На этом суде присут</w:t>
            </w:r>
            <w:r w:rsidR="0061741C">
              <w:rPr>
                <w:sz w:val="28"/>
                <w:szCs w:val="28"/>
              </w:rPr>
              <w:t>-</w:t>
            </w:r>
            <w:r w:rsidR="00D43A8F">
              <w:rPr>
                <w:sz w:val="28"/>
                <w:szCs w:val="28"/>
              </w:rPr>
              <w:t>ствовали и гости: родители, учителя.</w:t>
            </w:r>
          </w:p>
          <w:p w:rsidR="00BA10D0" w:rsidRPr="00903C7A" w:rsidRDefault="00BF4689" w:rsidP="00020FB9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с интересом слушали и обвинителей, и обвиняемых, и защиту. Ребята-участники были очень серьёзны, применяли судебную 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D43A8F" w:rsidRDefault="007849A2" w:rsidP="006F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20FB9">
              <w:rPr>
                <w:sz w:val="28"/>
                <w:szCs w:val="28"/>
              </w:rPr>
              <w:t>ерминологию: «Пригла</w:t>
            </w:r>
            <w:r w:rsidR="005960C0">
              <w:rPr>
                <w:sz w:val="28"/>
                <w:szCs w:val="28"/>
              </w:rPr>
              <w:t>-</w:t>
            </w:r>
            <w:r w:rsidR="00020FB9">
              <w:rPr>
                <w:sz w:val="28"/>
                <w:szCs w:val="28"/>
              </w:rPr>
              <w:t xml:space="preserve">шается первый обвиняемый», «Защита </w:t>
            </w:r>
            <w:r w:rsidR="00020FB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1663700</wp:posOffset>
                  </wp:positionV>
                  <wp:extent cx="1009650" cy="1800225"/>
                  <wp:effectExtent l="19050" t="0" r="0" b="0"/>
                  <wp:wrapSquare wrapText="bothSides"/>
                  <wp:docPr id="24" name="Рисунок 8" descr="K:\DCIM\105_PANA\P105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DCIM\105_PANA\P105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C7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82550</wp:posOffset>
                  </wp:positionV>
                  <wp:extent cx="2026920" cy="1139825"/>
                  <wp:effectExtent l="19050" t="0" r="0" b="0"/>
                  <wp:wrapSquare wrapText="bothSides"/>
                  <wp:docPr id="9" name="Рисунок 3" descr="K:\DCIM\105_PANA\P105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CIM\105_PANA\P105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3051">
              <w:rPr>
                <w:sz w:val="28"/>
                <w:szCs w:val="28"/>
              </w:rPr>
              <w:t>п</w:t>
            </w:r>
            <w:r w:rsidR="005960C0">
              <w:rPr>
                <w:sz w:val="28"/>
                <w:szCs w:val="28"/>
              </w:rPr>
              <w:t>рини</w:t>
            </w:r>
            <w:r w:rsidR="00903C7A">
              <w:rPr>
                <w:sz w:val="28"/>
                <w:szCs w:val="28"/>
              </w:rPr>
              <w:t>мается», «Обвинение</w:t>
            </w:r>
            <w:r w:rsidR="00903C7A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327FFB">
              <w:rPr>
                <w:sz w:val="28"/>
                <w:szCs w:val="28"/>
              </w:rPr>
              <w:t>п</w:t>
            </w:r>
            <w:r w:rsidR="00327FFB" w:rsidRPr="00327FFB">
              <w:rPr>
                <w:sz w:val="28"/>
                <w:szCs w:val="28"/>
              </w:rPr>
              <w:t>ри</w:t>
            </w:r>
            <w:r w:rsidR="00F557D1">
              <w:rPr>
                <w:sz w:val="28"/>
                <w:szCs w:val="28"/>
              </w:rPr>
              <w:t>-</w:t>
            </w:r>
            <w:r w:rsidR="00327FFB" w:rsidRPr="00327FFB">
              <w:rPr>
                <w:sz w:val="28"/>
                <w:szCs w:val="28"/>
              </w:rPr>
              <w:t>нимается</w:t>
            </w:r>
            <w:r w:rsidR="00F557D1">
              <w:rPr>
                <w:sz w:val="28"/>
                <w:szCs w:val="28"/>
              </w:rPr>
              <w:t>»</w:t>
            </w:r>
            <w:r w:rsidR="00327FFB">
              <w:rPr>
                <w:sz w:val="28"/>
                <w:szCs w:val="28"/>
              </w:rPr>
              <w:t xml:space="preserve">. </w:t>
            </w:r>
            <w:r w:rsidR="00F557D1">
              <w:rPr>
                <w:sz w:val="28"/>
                <w:szCs w:val="28"/>
              </w:rPr>
              <w:t>«</w:t>
            </w:r>
            <w:r w:rsidR="00327FFB">
              <w:rPr>
                <w:sz w:val="28"/>
                <w:szCs w:val="28"/>
              </w:rPr>
              <w:t>Слово свидетелю обвинения…», «Ваша честь», «Суд удаляется для вынесения приговора»…</w:t>
            </w:r>
          </w:p>
          <w:p w:rsidR="00327FFB" w:rsidRDefault="00327FFB" w:rsidP="006F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самое главное – то, что наши малыши поняли:</w:t>
            </w:r>
            <w:r w:rsidR="00992500">
              <w:rPr>
                <w:sz w:val="28"/>
                <w:szCs w:val="28"/>
              </w:rPr>
              <w:t xml:space="preserve"> вода – основа жизни. В том или ином виде её потребляет всё живое. Без воды погибнет природа, человек. Значит, к воде нужно бережно относиться, ценить её.</w:t>
            </w:r>
          </w:p>
          <w:p w:rsidR="00CC1A2C" w:rsidRDefault="00CC1A2C" w:rsidP="006F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суд подготовили с ребятами библиотекарь Тебиева Н.А. и классный руководитель Майя Бесиковна.</w:t>
            </w:r>
          </w:p>
          <w:p w:rsidR="00D43A8F" w:rsidRPr="00020FB9" w:rsidRDefault="00020FB9" w:rsidP="00020FB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723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445135</wp:posOffset>
                  </wp:positionV>
                  <wp:extent cx="1160780" cy="2066925"/>
                  <wp:effectExtent l="19050" t="0" r="1270" b="0"/>
                  <wp:wrapSquare wrapText="bothSides"/>
                  <wp:docPr id="6" name="Рисунок 1" descr="K:\DCIM\105_PANA\P105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CIM\105_PANA\P105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-2494280</wp:posOffset>
                  </wp:positionV>
                  <wp:extent cx="1019175" cy="1806575"/>
                  <wp:effectExtent l="19050" t="0" r="9525" b="0"/>
                  <wp:wrapSquare wrapText="bothSides"/>
                  <wp:docPr id="25" name="Рисунок 5" descr="K:\DCIM\105_PANA\P105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DCIM\105_PANA\P105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A2C">
              <w:rPr>
                <w:sz w:val="28"/>
                <w:szCs w:val="28"/>
              </w:rPr>
              <w:t>В этом же классе прошла беседа  «Человек и экология». Учащиеся узнали подробнее, что такое экология, как нужно охранять окружающую среду, поговорили об экологических проблемах нашего п</w:t>
            </w:r>
            <w:r>
              <w:rPr>
                <w:sz w:val="28"/>
                <w:szCs w:val="28"/>
              </w:rPr>
              <w:t>осёлка.</w:t>
            </w:r>
          </w:p>
        </w:tc>
      </w:tr>
      <w:tr w:rsidR="00DE4777" w:rsidRPr="00620A9C" w:rsidTr="00020FB9">
        <w:trPr>
          <w:gridAfter w:val="1"/>
          <w:wAfter w:w="142" w:type="dxa"/>
          <w:trHeight w:val="277"/>
        </w:trPr>
        <w:tc>
          <w:tcPr>
            <w:tcW w:w="4785" w:type="dxa"/>
            <w:tcBorders>
              <w:top w:val="single" w:sz="4" w:space="0" w:color="auto"/>
            </w:tcBorders>
          </w:tcPr>
          <w:p w:rsidR="00CF7907" w:rsidRPr="00620A9C" w:rsidRDefault="001C5A00" w:rsidP="00303E5F">
            <w:pPr>
              <w:pStyle w:val="a3"/>
              <w:tabs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Короткой строкой.</w:t>
            </w:r>
          </w:p>
          <w:p w:rsidR="00396A1A" w:rsidRDefault="001D6D9E" w:rsidP="001D6D9E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Четвёртый год занимается в ДЮСШ в секции «Стрельба по бегущей мишени» учени</w:t>
            </w:r>
            <w:r w:rsidR="00E7160A">
              <w:rPr>
                <w:sz w:val="28"/>
                <w:szCs w:val="28"/>
              </w:rPr>
              <w:t xml:space="preserve">к 9 «Б» класса </w:t>
            </w:r>
            <w:r w:rsidR="00E7160A" w:rsidRPr="001E68E3">
              <w:rPr>
                <w:b/>
                <w:sz w:val="28"/>
                <w:szCs w:val="28"/>
              </w:rPr>
              <w:t>Хайманонов Дзамбо</w:t>
            </w:r>
            <w:r w:rsidRPr="001E68E3">
              <w:rPr>
                <w:b/>
                <w:sz w:val="28"/>
                <w:szCs w:val="28"/>
              </w:rPr>
              <w:t>лат</w:t>
            </w:r>
            <w:r>
              <w:rPr>
                <w:sz w:val="28"/>
                <w:szCs w:val="28"/>
              </w:rPr>
              <w:t>.  В этом году он сдал  нормативы на первый взрослый разряд. Поздравляем!</w:t>
            </w:r>
          </w:p>
          <w:p w:rsidR="006E1BA9" w:rsidRDefault="000F763F" w:rsidP="001D6D9E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62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13970</wp:posOffset>
                  </wp:positionV>
                  <wp:extent cx="1000125" cy="1769745"/>
                  <wp:effectExtent l="19050" t="0" r="9525" b="0"/>
                  <wp:wrapSquare wrapText="bothSides"/>
                  <wp:docPr id="28" name="Рисунок 9" descr="K:\DCIM\105_PANA\P105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DCIM\105_PANA\P105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6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D9E">
              <w:rPr>
                <w:sz w:val="28"/>
                <w:szCs w:val="28"/>
              </w:rPr>
              <w:t xml:space="preserve">              Этим видом спорта стал Дзамболат заниматься по совету деда. Попробовал – понравилось. </w:t>
            </w:r>
            <w:r w:rsidR="000731B2">
              <w:rPr>
                <w:sz w:val="28"/>
                <w:szCs w:val="28"/>
              </w:rPr>
              <w:t>Уже не раз был участником соревнований. Недавно во Владикавказе занял</w:t>
            </w:r>
          </w:p>
          <w:p w:rsidR="001D6D9E" w:rsidRDefault="000731B2" w:rsidP="001D6D9E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 w:rsidRPr="006E1BA9">
              <w:rPr>
                <w:sz w:val="44"/>
                <w:szCs w:val="44"/>
              </w:rPr>
              <w:t xml:space="preserve"> </w:t>
            </w:r>
            <w:r w:rsidRPr="006E1BA9">
              <w:rPr>
                <w:b/>
                <w:sz w:val="44"/>
                <w:szCs w:val="44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275A76">
              <w:rPr>
                <w:b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.</w:t>
            </w:r>
            <w:r w:rsidR="000F763F">
              <w:rPr>
                <w:sz w:val="28"/>
                <w:szCs w:val="28"/>
              </w:rPr>
              <w:t xml:space="preserve"> </w:t>
            </w:r>
            <w:r w:rsidR="001D6D9E">
              <w:rPr>
                <w:sz w:val="28"/>
                <w:szCs w:val="28"/>
              </w:rPr>
              <w:t>Стреляет из винтовки, вес которой более 4-ёх килограммов.  Мечтает стать мастером спорта. Удачи!</w:t>
            </w:r>
          </w:p>
          <w:p w:rsidR="00763CC1" w:rsidRDefault="00763CC1" w:rsidP="001D6D9E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</w:p>
          <w:p w:rsidR="00E9696D" w:rsidRDefault="00E9696D" w:rsidP="001D6D9E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0304" behindDoc="0" locked="0" layoutInCell="1" allowOverlap="1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992505</wp:posOffset>
                  </wp:positionV>
                  <wp:extent cx="1315085" cy="2336800"/>
                  <wp:effectExtent l="19050" t="0" r="0" b="0"/>
                  <wp:wrapSquare wrapText="bothSides"/>
                  <wp:docPr id="1" name="Рисунок 3" descr="K:\DCIM\105_PANA\P105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CIM\105_PANA\P105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3CC1">
              <w:rPr>
                <w:sz w:val="28"/>
                <w:szCs w:val="28"/>
              </w:rPr>
              <w:t xml:space="preserve">                У каждого ученика, навер</w:t>
            </w:r>
            <w:r w:rsidR="001E68E3">
              <w:rPr>
                <w:sz w:val="28"/>
                <w:szCs w:val="28"/>
              </w:rPr>
              <w:t>-</w:t>
            </w:r>
            <w:r w:rsidR="00763CC1">
              <w:rPr>
                <w:sz w:val="28"/>
                <w:szCs w:val="28"/>
              </w:rPr>
              <w:t xml:space="preserve">ное, помимо школьных занятий есть увлечения. </w:t>
            </w:r>
            <w:r w:rsidR="00763CC1" w:rsidRPr="001E68E3">
              <w:rPr>
                <w:b/>
                <w:sz w:val="28"/>
                <w:szCs w:val="28"/>
              </w:rPr>
              <w:t>Пасхалиди Валентина</w:t>
            </w:r>
            <w:r w:rsidR="00763CC1">
              <w:rPr>
                <w:sz w:val="28"/>
                <w:szCs w:val="28"/>
              </w:rPr>
              <w:t xml:space="preserve"> в греческом клубе «Прометей» п</w:t>
            </w:r>
            <w:r w:rsidR="00DE0451">
              <w:rPr>
                <w:sz w:val="28"/>
                <w:szCs w:val="28"/>
              </w:rPr>
              <w:t>осещает кружок национального греческого танца. Занимается Валя этим нелёгким делом уже не первый год. Выступает  с ансамблем  в нашей республике и за её пределами. Впервые танцевальное мастерство девочки школьники и гости МБОУ СОШ №8 могли видеть на Дне открытых дверей в апреле месяце. Все были в восторге от</w:t>
            </w:r>
            <w:r>
              <w:rPr>
                <w:sz w:val="28"/>
                <w:szCs w:val="28"/>
              </w:rPr>
              <w:t xml:space="preserve"> выступления греческих красавиц.</w:t>
            </w:r>
          </w:p>
          <w:p w:rsidR="007E5B2F" w:rsidRPr="001D6D9E" w:rsidRDefault="00E9696D" w:rsidP="001D6D9E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E0451">
              <w:rPr>
                <w:sz w:val="28"/>
                <w:szCs w:val="28"/>
              </w:rPr>
              <w:t xml:space="preserve"> Всего тебе доброго, наша Валя!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03E5F" w:rsidRDefault="00303E5F" w:rsidP="00C22B38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</w:p>
          <w:p w:rsidR="00E94E7A" w:rsidRDefault="00E94E7A" w:rsidP="00E94E7A">
            <w:pPr>
              <w:spacing w:after="0" w:line="240" w:lineRule="auto"/>
              <w:rPr>
                <w:sz w:val="28"/>
                <w:szCs w:val="28"/>
              </w:rPr>
            </w:pPr>
            <w:r w:rsidRPr="00641192">
              <w:rPr>
                <w:sz w:val="36"/>
                <w:szCs w:val="36"/>
              </w:rPr>
              <w:t>Интересное увлечение</w:t>
            </w:r>
            <w:r>
              <w:rPr>
                <w:sz w:val="28"/>
                <w:szCs w:val="28"/>
              </w:rPr>
              <w:t>.</w:t>
            </w:r>
          </w:p>
          <w:p w:rsidR="00E94E7A" w:rsidRDefault="0077751D" w:rsidP="00E94E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825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4445</wp:posOffset>
                  </wp:positionV>
                  <wp:extent cx="1047750" cy="1857375"/>
                  <wp:effectExtent l="19050" t="0" r="0" b="0"/>
                  <wp:wrapSquare wrapText="bothSides"/>
                  <wp:docPr id="11" name="Рисунок 1" descr="K:\DCIM\105_PANA\P105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CIM\105_PANA\P105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4E7A">
              <w:rPr>
                <w:sz w:val="28"/>
                <w:szCs w:val="28"/>
              </w:rPr>
              <w:t xml:space="preserve">               Каякер, каяк…  Слышали такие слова? Оказывается, каяк –небольшое одно</w:t>
            </w:r>
            <w:r>
              <w:rPr>
                <w:sz w:val="28"/>
                <w:szCs w:val="28"/>
              </w:rPr>
              <w:t>-</w:t>
            </w:r>
            <w:r w:rsidR="00E94E7A">
              <w:rPr>
                <w:sz w:val="28"/>
                <w:szCs w:val="28"/>
              </w:rPr>
              <w:t>местное( реже двух</w:t>
            </w:r>
            <w:r>
              <w:rPr>
                <w:sz w:val="28"/>
                <w:szCs w:val="28"/>
              </w:rPr>
              <w:t>-</w:t>
            </w:r>
            <w:r w:rsidR="00E94E7A">
              <w:rPr>
                <w:sz w:val="28"/>
                <w:szCs w:val="28"/>
              </w:rPr>
              <w:t>местное) судно, пред</w:t>
            </w:r>
            <w:r>
              <w:rPr>
                <w:sz w:val="28"/>
                <w:szCs w:val="28"/>
              </w:rPr>
              <w:t>-</w:t>
            </w:r>
            <w:r w:rsidR="00E94E7A">
              <w:rPr>
                <w:sz w:val="28"/>
                <w:szCs w:val="28"/>
              </w:rPr>
              <w:t>назначенное для катаний по воде.</w:t>
            </w:r>
          </w:p>
          <w:p w:rsidR="00E94E7A" w:rsidRDefault="00E94E7A" w:rsidP="00E94E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Каякинг – это не просто спорт, это образ жизни, который тре</w:t>
            </w:r>
            <w:r w:rsidR="007775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бует от человека большой силы духа, громадной энергии, гигантского энту</w:t>
            </w:r>
            <w:r w:rsidR="007775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зиазма. А каякер – это спортсмен, пла</w:t>
            </w:r>
            <w:r w:rsidR="007775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вающий на каяке. И такой спортсмен учится в нашей школе в 11 «А» классе. Зовут его </w:t>
            </w:r>
            <w:r w:rsidRPr="001E68E3">
              <w:rPr>
                <w:b/>
                <w:sz w:val="28"/>
                <w:szCs w:val="28"/>
              </w:rPr>
              <w:t>Елканов Георгий</w:t>
            </w:r>
            <w:r>
              <w:rPr>
                <w:sz w:val="28"/>
                <w:szCs w:val="28"/>
              </w:rPr>
              <w:t>.</w:t>
            </w:r>
          </w:p>
          <w:p w:rsidR="00E94E7A" w:rsidRDefault="00324658" w:rsidP="00E94E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 секцию гребного слалома </w:t>
            </w:r>
            <w:r w:rsidR="00E94E7A">
              <w:rPr>
                <w:sz w:val="28"/>
                <w:szCs w:val="28"/>
              </w:rPr>
              <w:t xml:space="preserve"> Георгий пришёл не сразу. До этого три года он занимался каратэ, но новое увлечение победило. «У нас на водной станции шли трениро</w:t>
            </w:r>
            <w:r w:rsidR="00795045">
              <w:rPr>
                <w:sz w:val="28"/>
                <w:szCs w:val="28"/>
              </w:rPr>
              <w:t>вки, я попробо</w:t>
            </w:r>
            <w:r w:rsidR="0077751D">
              <w:rPr>
                <w:sz w:val="28"/>
                <w:szCs w:val="28"/>
              </w:rPr>
              <w:t>-</w:t>
            </w:r>
            <w:r w:rsidR="00795045">
              <w:rPr>
                <w:sz w:val="28"/>
                <w:szCs w:val="28"/>
              </w:rPr>
              <w:t xml:space="preserve">вал сесть в лодку ( а нужно сесть </w:t>
            </w:r>
            <w:r w:rsidR="00E94E7A">
              <w:rPr>
                <w:sz w:val="28"/>
                <w:szCs w:val="28"/>
              </w:rPr>
              <w:t>именно в бурной воде</w:t>
            </w:r>
            <w:r w:rsidR="00795045">
              <w:rPr>
                <w:sz w:val="28"/>
                <w:szCs w:val="28"/>
              </w:rPr>
              <w:t>)</w:t>
            </w:r>
            <w:r w:rsidR="00E94E7A">
              <w:rPr>
                <w:sz w:val="28"/>
                <w:szCs w:val="28"/>
              </w:rPr>
              <w:t xml:space="preserve"> и понял… это моё. Записался в се</w:t>
            </w:r>
            <w:r w:rsidR="00795045">
              <w:rPr>
                <w:sz w:val="28"/>
                <w:szCs w:val="28"/>
              </w:rPr>
              <w:t>кцию, тренировал</w:t>
            </w:r>
            <w:r w:rsidR="0077751D">
              <w:rPr>
                <w:sz w:val="28"/>
                <w:szCs w:val="28"/>
              </w:rPr>
              <w:t>-</w:t>
            </w:r>
            <w:r w:rsidR="00795045">
              <w:rPr>
                <w:sz w:val="28"/>
                <w:szCs w:val="28"/>
              </w:rPr>
              <w:t>ся даже зимой (</w:t>
            </w:r>
            <w:r w:rsidR="00E94E7A">
              <w:rPr>
                <w:sz w:val="28"/>
                <w:szCs w:val="28"/>
              </w:rPr>
              <w:t>зимой воды  меньше, и меньше шансов перевернуться)».</w:t>
            </w:r>
          </w:p>
          <w:p w:rsidR="00E94E7A" w:rsidRDefault="0077751D" w:rsidP="00E94E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928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1716405</wp:posOffset>
                  </wp:positionV>
                  <wp:extent cx="1929130" cy="1085850"/>
                  <wp:effectExtent l="19050" t="0" r="0" b="0"/>
                  <wp:wrapSquare wrapText="bothSides"/>
                  <wp:docPr id="12" name="Рисунок 2" descr="K:\DCIM\105_PANA\P1050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DCIM\105_PANA\P1050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4E7A">
              <w:rPr>
                <w:sz w:val="28"/>
                <w:szCs w:val="28"/>
              </w:rPr>
              <w:t xml:space="preserve">                    Через 6 месяцев занятий во Владикавказе в 2009 году проходил Чемпионат России. От нашей  школы выступило трое спортсменов, среди них и Георгий. Но первая победа была только в июле 2011 года на «Кубке Дона» в Ростове-на-Дону. Георгий занял </w:t>
            </w:r>
            <w:r w:rsidR="00E94E7A" w:rsidRPr="00505ED5">
              <w:rPr>
                <w:sz w:val="36"/>
                <w:szCs w:val="36"/>
                <w:lang w:val="en-US"/>
              </w:rPr>
              <w:t>III</w:t>
            </w:r>
            <w:r w:rsidR="00E94E7A" w:rsidRPr="00505ED5">
              <w:rPr>
                <w:sz w:val="28"/>
                <w:szCs w:val="28"/>
              </w:rPr>
              <w:t xml:space="preserve"> </w:t>
            </w:r>
            <w:r w:rsidR="00E94E7A" w:rsidRPr="00505ED5">
              <w:rPr>
                <w:b/>
                <w:sz w:val="28"/>
                <w:szCs w:val="28"/>
              </w:rPr>
              <w:t>место</w:t>
            </w:r>
            <w:r w:rsidR="00E94E7A">
              <w:rPr>
                <w:sz w:val="28"/>
                <w:szCs w:val="28"/>
              </w:rPr>
              <w:t xml:space="preserve"> среди спортсменов до 23 лет, а ему тогда только исполнилось 16.</w:t>
            </w:r>
          </w:p>
          <w:p w:rsidR="00484D28" w:rsidRPr="00620A9C" w:rsidRDefault="00E94E7A" w:rsidP="007775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Сейчас Георгий в резерве сборной России.</w:t>
            </w:r>
            <w:r w:rsidR="00795045">
              <w:rPr>
                <w:sz w:val="28"/>
                <w:szCs w:val="28"/>
              </w:rPr>
              <w:t xml:space="preserve"> У него мечта – стать мастером спорта. Пожелаем ему удачи.</w:t>
            </w:r>
          </w:p>
        </w:tc>
      </w:tr>
    </w:tbl>
    <w:p w:rsidR="0025581A" w:rsidRPr="00DF144D" w:rsidRDefault="0097028D" w:rsidP="00286F5A">
      <w:pPr>
        <w:pStyle w:val="a3"/>
        <w:tabs>
          <w:tab w:val="clear" w:pos="9355"/>
          <w:tab w:val="left" w:pos="615"/>
        </w:tabs>
        <w:rPr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4</w:t>
      </w:r>
      <w:r w:rsidR="0025581A" w:rsidRPr="00DF144D">
        <w:rPr>
          <w:rFonts w:ascii="Cambria" w:hAnsi="Cambria"/>
          <w:sz w:val="56"/>
          <w:szCs w:val="56"/>
          <w:u w:val="single"/>
        </w:rPr>
        <w:tab/>
        <w:t xml:space="preserve">От А до Я </w:t>
      </w:r>
      <w:r w:rsidR="0025581A">
        <w:rPr>
          <w:rFonts w:ascii="Cambria" w:hAnsi="Cambria"/>
          <w:sz w:val="56"/>
          <w:szCs w:val="56"/>
          <w:u w:val="single"/>
        </w:rPr>
        <w:t xml:space="preserve">         </w:t>
      </w:r>
      <w:r w:rsidR="0025581A" w:rsidRPr="00DF144D">
        <w:rPr>
          <w:rFonts w:ascii="Cambria" w:hAnsi="Cambria"/>
          <w:sz w:val="56"/>
          <w:szCs w:val="56"/>
          <w:u w:val="single"/>
        </w:rPr>
        <w:t>№1</w:t>
      </w:r>
      <w:r w:rsidR="00CC7911">
        <w:rPr>
          <w:rFonts w:ascii="Cambria" w:hAnsi="Cambria"/>
          <w:sz w:val="56"/>
          <w:szCs w:val="56"/>
          <w:u w:val="single"/>
        </w:rPr>
        <w:t>8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069"/>
      </w:tblGrid>
      <w:tr w:rsidR="0025581A" w:rsidTr="00C45DE1">
        <w:tc>
          <w:tcPr>
            <w:tcW w:w="5244" w:type="dxa"/>
          </w:tcPr>
          <w:p w:rsidR="00123506" w:rsidRPr="009C60D5" w:rsidRDefault="00B36164" w:rsidP="0012350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C60D5">
              <w:rPr>
                <w:b/>
                <w:sz w:val="32"/>
                <w:szCs w:val="32"/>
              </w:rPr>
              <w:t xml:space="preserve"> </w:t>
            </w:r>
            <w:r w:rsidR="00123506" w:rsidRPr="009C60D5">
              <w:rPr>
                <w:b/>
                <w:sz w:val="32"/>
                <w:szCs w:val="32"/>
              </w:rPr>
              <w:t xml:space="preserve">      Сражаются эрудиты.</w:t>
            </w:r>
          </w:p>
          <w:p w:rsidR="00123506" w:rsidRDefault="009C60D5" w:rsidP="001235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337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4399915</wp:posOffset>
                  </wp:positionV>
                  <wp:extent cx="923925" cy="1638300"/>
                  <wp:effectExtent l="19050" t="0" r="9525" b="0"/>
                  <wp:wrapSquare wrapText="bothSides"/>
                  <wp:docPr id="20" name="Рисунок 1" descr="C:\Documents and Settings\учитель\Рабочий стол\в газету18\P105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в газету18\P105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A3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2352" behindDoc="0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2418715</wp:posOffset>
                  </wp:positionV>
                  <wp:extent cx="923925" cy="1638300"/>
                  <wp:effectExtent l="19050" t="0" r="9525" b="0"/>
                  <wp:wrapSquare wrapText="bothSides"/>
                  <wp:docPr id="19" name="Рисунок 2" descr="C:\Documents and Settings\учитель\Рабочий стол\в газету18\P105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в газету18\P105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680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132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466090</wp:posOffset>
                  </wp:positionV>
                  <wp:extent cx="2037715" cy="1143000"/>
                  <wp:effectExtent l="19050" t="0" r="635" b="0"/>
                  <wp:wrapSquare wrapText="bothSides"/>
                  <wp:docPr id="7" name="Рисунок 3" descr="C:\Documents and Settings\учитель\Рабочий стол\в газету18\P105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учитель\Рабочий стол\в газету18\P105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506">
              <w:rPr>
                <w:sz w:val="28"/>
                <w:szCs w:val="28"/>
              </w:rPr>
              <w:t xml:space="preserve">             «Умники и умницы». Звучит? Звучит! Так называлось мероприятие, посвящён</w:t>
            </w:r>
            <w:r w:rsidR="00957CD7">
              <w:rPr>
                <w:sz w:val="28"/>
                <w:szCs w:val="28"/>
              </w:rPr>
              <w:t>ное 200-летию Бородинской битвы.</w:t>
            </w:r>
            <w:r w:rsidR="00123506">
              <w:rPr>
                <w:sz w:val="28"/>
                <w:szCs w:val="28"/>
              </w:rPr>
              <w:t xml:space="preserve"> История и литература, изобразительное искусство, русский язык и фольклор – вот по этим дисциплинам проводились состязания. Участников трое: Дзилихов Арсен (10 класс), Габулов Сослан (9 «А»</w:t>
            </w:r>
            <w:r w:rsidR="00957CD7">
              <w:rPr>
                <w:sz w:val="28"/>
                <w:szCs w:val="28"/>
              </w:rPr>
              <w:t xml:space="preserve"> класс) и Биганов Заур (9  «</w:t>
            </w:r>
            <w:r w:rsidR="00123506">
              <w:rPr>
                <w:sz w:val="28"/>
                <w:szCs w:val="28"/>
              </w:rPr>
              <w:t>Б» класс)</w:t>
            </w:r>
            <w:r w:rsidR="00957CD7">
              <w:rPr>
                <w:sz w:val="28"/>
                <w:szCs w:val="28"/>
              </w:rPr>
              <w:t>. В жюри Плиева Маргарита Георгиевна и Константиниди Марина Владимировна. Правильность ответов оценивалась сладкими медальками. В итоге: большее количество наград получено Баевым</w:t>
            </w:r>
            <w:r w:rsidR="00FB75C1">
              <w:rPr>
                <w:sz w:val="28"/>
                <w:szCs w:val="28"/>
              </w:rPr>
              <w:t xml:space="preserve"> Давидом и Гусевой Екате-риной (</w:t>
            </w:r>
            <w:r w:rsidR="00957CD7">
              <w:rPr>
                <w:sz w:val="28"/>
                <w:szCs w:val="28"/>
              </w:rPr>
              <w:t>8 класс, они помо</w:t>
            </w:r>
            <w:r w:rsidR="00FB75C1">
              <w:rPr>
                <w:sz w:val="28"/>
                <w:szCs w:val="28"/>
              </w:rPr>
              <w:t>-</w:t>
            </w:r>
            <w:r w:rsidR="00957CD7">
              <w:rPr>
                <w:sz w:val="28"/>
                <w:szCs w:val="28"/>
              </w:rPr>
              <w:t>гали соревнующимся, и у них по 3 ордена). У Биган</w:t>
            </w:r>
            <w:r w:rsidR="00FB75C1">
              <w:rPr>
                <w:sz w:val="28"/>
                <w:szCs w:val="28"/>
              </w:rPr>
              <w:t>-</w:t>
            </w:r>
            <w:r w:rsidR="00957CD7">
              <w:rPr>
                <w:sz w:val="28"/>
                <w:szCs w:val="28"/>
              </w:rPr>
              <w:t>ова Заура и Габулова Сос</w:t>
            </w:r>
            <w:r w:rsidR="00FB75C1">
              <w:rPr>
                <w:sz w:val="28"/>
                <w:szCs w:val="28"/>
              </w:rPr>
              <w:t>-</w:t>
            </w:r>
            <w:r w:rsidR="00957CD7">
              <w:rPr>
                <w:sz w:val="28"/>
                <w:szCs w:val="28"/>
              </w:rPr>
              <w:t>лан</w:t>
            </w:r>
            <w:r w:rsidR="00E5563C">
              <w:rPr>
                <w:sz w:val="28"/>
                <w:szCs w:val="28"/>
              </w:rPr>
              <w:t>а по одной медали.</w:t>
            </w:r>
          </w:p>
          <w:p w:rsidR="00E5563C" w:rsidRDefault="00E5563C" w:rsidP="00123506">
            <w:pPr>
              <w:spacing w:after="0" w:line="240" w:lineRule="auto"/>
              <w:rPr>
                <w:sz w:val="28"/>
                <w:szCs w:val="28"/>
              </w:rPr>
            </w:pPr>
          </w:p>
          <w:p w:rsidR="00E5563C" w:rsidRDefault="00E5563C" w:rsidP="00123506">
            <w:pPr>
              <w:spacing w:after="0" w:line="240" w:lineRule="auto"/>
              <w:rPr>
                <w:sz w:val="28"/>
                <w:szCs w:val="28"/>
              </w:rPr>
            </w:pPr>
            <w:r w:rsidRPr="00444934">
              <w:rPr>
                <w:sz w:val="36"/>
                <w:szCs w:val="36"/>
              </w:rPr>
              <w:t xml:space="preserve">           Читаем любимые стихи</w:t>
            </w:r>
            <w:r>
              <w:rPr>
                <w:sz w:val="28"/>
                <w:szCs w:val="28"/>
              </w:rPr>
              <w:t>.</w:t>
            </w:r>
          </w:p>
          <w:p w:rsidR="00E5563C" w:rsidRDefault="00444934" w:rsidP="001235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440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10160</wp:posOffset>
                  </wp:positionV>
                  <wp:extent cx="1257300" cy="2228850"/>
                  <wp:effectExtent l="19050" t="0" r="0" b="0"/>
                  <wp:wrapSquare wrapText="bothSides"/>
                  <wp:docPr id="31" name="Рисунок 4" descr="C:\Documents and Settings\учитель\Рабочий стол\в газету18\P105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учитель\Рабочий стол\в газету18\P105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63C">
              <w:rPr>
                <w:sz w:val="28"/>
                <w:szCs w:val="28"/>
              </w:rPr>
              <w:t xml:space="preserve">              Чтобы почитать любимые стихи, 15 мая в кабинете №17  собрались любители поэзии. Немного их было на этот раз. Мы слышали прекрасное чтение ученицы 9 «Б» класса Дзансоловой Аиды стихотворений В.В.Маяковского. </w:t>
            </w:r>
          </w:p>
          <w:p w:rsidR="00123506" w:rsidRPr="008E4274" w:rsidRDefault="00123506" w:rsidP="005551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372A" w:rsidRDefault="00971FE5" w:rsidP="0031690A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6448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1016635</wp:posOffset>
                  </wp:positionV>
                  <wp:extent cx="838200" cy="1495425"/>
                  <wp:effectExtent l="19050" t="0" r="0" b="0"/>
                  <wp:wrapSquare wrapText="bothSides"/>
                  <wp:docPr id="35" name="Рисунок 6" descr="C:\Documents and Settings\учитель\Рабочий стол\в газету18\P105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учитель\Рабочий стол\в газету18\P105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62DE">
              <w:rPr>
                <w:sz w:val="28"/>
                <w:szCs w:val="28"/>
              </w:rPr>
              <w:t xml:space="preserve">Восьмиклассницам после уроков литературы захотелось познакомить собравшихся с военной лирикой. Гусева Екатерина прочитала «Жди меня» </w:t>
            </w:r>
          </w:p>
          <w:p w:rsidR="00971FE5" w:rsidRDefault="00CE2FFC" w:rsidP="0031690A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747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1101090</wp:posOffset>
                  </wp:positionV>
                  <wp:extent cx="866775" cy="1539240"/>
                  <wp:effectExtent l="19050" t="0" r="9525" b="0"/>
                  <wp:wrapSquare wrapText="bothSides"/>
                  <wp:docPr id="36" name="Рисунок 7" descr="C:\Documents and Settings\учитель\Рабочий стол\в газету18\P105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учитель\Рабочий стол\в газету18\P105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372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-718185</wp:posOffset>
                  </wp:positionV>
                  <wp:extent cx="771525" cy="1371600"/>
                  <wp:effectExtent l="19050" t="0" r="9525" b="0"/>
                  <wp:wrapSquare wrapText="bothSides"/>
                  <wp:docPr id="32" name="Рисунок 5" descr="C:\Documents and Settings\учитель\Рабочий стол\в газету18\P105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Рабочий стол\в газету18\P105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62DE">
              <w:rPr>
                <w:sz w:val="28"/>
                <w:szCs w:val="28"/>
              </w:rPr>
              <w:t>К.</w:t>
            </w:r>
            <w:r w:rsidR="0035372A"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9F62DE">
              <w:rPr>
                <w:sz w:val="28"/>
                <w:szCs w:val="28"/>
              </w:rPr>
              <w:t xml:space="preserve"> Симоно</w:t>
            </w:r>
            <w:r w:rsidR="00971FE5">
              <w:rPr>
                <w:sz w:val="28"/>
                <w:szCs w:val="28"/>
              </w:rPr>
              <w:t>-</w:t>
            </w:r>
            <w:r w:rsidR="009F62DE">
              <w:rPr>
                <w:sz w:val="28"/>
                <w:szCs w:val="28"/>
              </w:rPr>
              <w:t>ва, Явор</w:t>
            </w:r>
            <w:r w:rsidR="00971FE5">
              <w:rPr>
                <w:sz w:val="28"/>
                <w:szCs w:val="28"/>
              </w:rPr>
              <w:t>-</w:t>
            </w:r>
            <w:r w:rsidR="009F62DE">
              <w:rPr>
                <w:sz w:val="28"/>
                <w:szCs w:val="28"/>
              </w:rPr>
              <w:t>ская Анже</w:t>
            </w:r>
            <w:r w:rsidR="00971FE5">
              <w:rPr>
                <w:sz w:val="28"/>
                <w:szCs w:val="28"/>
              </w:rPr>
              <w:t>-</w:t>
            </w:r>
            <w:r w:rsidR="009F62DE">
              <w:rPr>
                <w:sz w:val="28"/>
                <w:szCs w:val="28"/>
              </w:rPr>
              <w:t>лика – полюбившиеся строки из «Василия Тёркина»</w:t>
            </w:r>
            <w:r w:rsidR="007849A2">
              <w:rPr>
                <w:sz w:val="28"/>
                <w:szCs w:val="28"/>
              </w:rPr>
              <w:t xml:space="preserve">  А.Т.</w:t>
            </w:r>
            <w:r w:rsidR="009F62DE">
              <w:rPr>
                <w:sz w:val="28"/>
                <w:szCs w:val="28"/>
              </w:rPr>
              <w:t xml:space="preserve"> Твардов</w:t>
            </w:r>
            <w:r w:rsidR="007849A2">
              <w:rPr>
                <w:sz w:val="28"/>
                <w:szCs w:val="28"/>
              </w:rPr>
              <w:t>-</w:t>
            </w:r>
            <w:r w:rsidR="009F62DE">
              <w:rPr>
                <w:sz w:val="28"/>
                <w:szCs w:val="28"/>
              </w:rPr>
              <w:t xml:space="preserve">ского. Шестиклассница Дзугаева Зарина подготовила стихотворений больше всех: читала А.Блока, А.Ахматову, М. Цветаеву.  </w:t>
            </w:r>
          </w:p>
          <w:p w:rsidR="00C72479" w:rsidRDefault="00971FE5" w:rsidP="0031690A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F62DE">
              <w:rPr>
                <w:sz w:val="28"/>
                <w:szCs w:val="28"/>
              </w:rPr>
              <w:t>Спасибо, девочки, за доставленное удовольствие.</w:t>
            </w:r>
          </w:p>
          <w:p w:rsidR="00676AAD" w:rsidRDefault="00676AAD" w:rsidP="0031690A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</w:p>
          <w:p w:rsidR="00676AAD" w:rsidRPr="00314A75" w:rsidRDefault="00314A75" w:rsidP="0031690A">
            <w:pPr>
              <w:pStyle w:val="a3"/>
              <w:tabs>
                <w:tab w:val="clear" w:pos="9355"/>
                <w:tab w:val="left" w:pos="615"/>
              </w:tabs>
              <w:rPr>
                <w:sz w:val="32"/>
                <w:szCs w:val="32"/>
              </w:rPr>
            </w:pPr>
            <w:r w:rsidRPr="00314A75">
              <w:rPr>
                <w:b/>
                <w:sz w:val="32"/>
                <w:szCs w:val="32"/>
              </w:rPr>
              <w:t xml:space="preserve"> </w:t>
            </w:r>
            <w:r w:rsidR="00676AAD" w:rsidRPr="00314A75">
              <w:rPr>
                <w:b/>
                <w:sz w:val="32"/>
                <w:szCs w:val="32"/>
              </w:rPr>
              <w:t xml:space="preserve"> День рождения…</w:t>
            </w:r>
            <w:r w:rsidRPr="00314A75">
              <w:rPr>
                <w:b/>
                <w:sz w:val="32"/>
                <w:szCs w:val="32"/>
              </w:rPr>
              <w:t xml:space="preserve"> письменности</w:t>
            </w:r>
            <w:r>
              <w:rPr>
                <w:sz w:val="32"/>
                <w:szCs w:val="32"/>
              </w:rPr>
              <w:t>.</w:t>
            </w:r>
          </w:p>
          <w:p w:rsidR="00676AAD" w:rsidRPr="002E35A7" w:rsidRDefault="000B2438" w:rsidP="0031690A">
            <w:pPr>
              <w:pStyle w:val="a3"/>
              <w:tabs>
                <w:tab w:val="clear" w:pos="9355"/>
                <w:tab w:val="left" w:pos="6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9520" behindDoc="0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2913380</wp:posOffset>
                  </wp:positionV>
                  <wp:extent cx="2045335" cy="1155700"/>
                  <wp:effectExtent l="19050" t="0" r="0" b="0"/>
                  <wp:wrapSquare wrapText="bothSides"/>
                  <wp:docPr id="41" name="Рисунок 8" descr="C:\Documents and Settings\учитель\Рабочий стол\с надей\P105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учитель\Рабочий стол\с надей\P1050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849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436880</wp:posOffset>
                  </wp:positionV>
                  <wp:extent cx="2009775" cy="1134745"/>
                  <wp:effectExtent l="19050" t="0" r="9525" b="0"/>
                  <wp:wrapSquare wrapText="bothSides"/>
                  <wp:docPr id="37" name="Рисунок 9" descr="C:\Documents and Settings\учитель\Рабочий стол\с надей\P1050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учитель\Рабочий стол\с надей\P1050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AAD">
              <w:rPr>
                <w:sz w:val="28"/>
                <w:szCs w:val="28"/>
              </w:rPr>
              <w:t xml:space="preserve">         24 мая – День славянской письменности. Тебиева Н.А. и Константи</w:t>
            </w:r>
            <w:r>
              <w:rPr>
                <w:sz w:val="28"/>
                <w:szCs w:val="28"/>
              </w:rPr>
              <w:t>-</w:t>
            </w:r>
            <w:r w:rsidR="00676AAD">
              <w:rPr>
                <w:sz w:val="28"/>
                <w:szCs w:val="28"/>
              </w:rPr>
              <w:t>ниди М.В. решили ещё раз по</w:t>
            </w:r>
            <w:r>
              <w:rPr>
                <w:sz w:val="28"/>
                <w:szCs w:val="28"/>
              </w:rPr>
              <w:t>-</w:t>
            </w:r>
            <w:r w:rsidR="00676AAD">
              <w:rPr>
                <w:sz w:val="28"/>
                <w:szCs w:val="28"/>
              </w:rPr>
              <w:t>говорить о создателях славянской письменности Кирилле и Мефодии, а подробнее остановиться на том, как сегодня засоряется наша речь. Беседа называлась «Сердцебиение родного языка»</w:t>
            </w:r>
            <w:r>
              <w:rPr>
                <w:sz w:val="28"/>
                <w:szCs w:val="28"/>
              </w:rPr>
              <w:t>. Девятиклассники узнали</w:t>
            </w:r>
            <w:r w:rsidR="00676AAD">
              <w:rPr>
                <w:sz w:val="28"/>
                <w:szCs w:val="28"/>
              </w:rPr>
              <w:t>, что есть такое понятие, как «экология слова».</w:t>
            </w:r>
          </w:p>
        </w:tc>
      </w:tr>
    </w:tbl>
    <w:p w:rsidR="0025581A" w:rsidRPr="00DF144D" w:rsidRDefault="00AF6277" w:rsidP="0025581A">
      <w:pPr>
        <w:pStyle w:val="a3"/>
        <w:tabs>
          <w:tab w:val="clear" w:pos="9355"/>
        </w:tabs>
        <w:rPr>
          <w:u w:val="single"/>
        </w:rPr>
      </w:pPr>
      <w:r>
        <w:rPr>
          <w:rFonts w:ascii="Cambria" w:hAnsi="Cambria"/>
          <w:sz w:val="56"/>
          <w:szCs w:val="56"/>
          <w:u w:val="single"/>
        </w:rPr>
        <w:lastRenderedPageBreak/>
        <w:t>6</w:t>
      </w:r>
      <w:r w:rsidR="0025581A" w:rsidRPr="00DF144D">
        <w:rPr>
          <w:rFonts w:ascii="Cambria" w:hAnsi="Cambria"/>
          <w:sz w:val="56"/>
          <w:szCs w:val="56"/>
          <w:u w:val="single"/>
        </w:rPr>
        <w:tab/>
        <w:t xml:space="preserve">От А до Я </w:t>
      </w:r>
      <w:r w:rsidR="0025581A">
        <w:rPr>
          <w:rFonts w:ascii="Cambria" w:hAnsi="Cambria"/>
          <w:sz w:val="56"/>
          <w:szCs w:val="56"/>
          <w:u w:val="single"/>
        </w:rPr>
        <w:t xml:space="preserve">         №1</w:t>
      </w:r>
      <w:r w:rsidR="001E50B1">
        <w:rPr>
          <w:rFonts w:ascii="Cambria" w:hAnsi="Cambria"/>
          <w:sz w:val="56"/>
          <w:szCs w:val="56"/>
          <w:u w:val="single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63AA1" w:rsidTr="00E37C20">
        <w:trPr>
          <w:trHeight w:val="12482"/>
        </w:trPr>
        <w:tc>
          <w:tcPr>
            <w:tcW w:w="5068" w:type="dxa"/>
          </w:tcPr>
          <w:p w:rsidR="00287321" w:rsidRPr="009248EC" w:rsidRDefault="0047208F" w:rsidP="009248EC">
            <w:pPr>
              <w:tabs>
                <w:tab w:val="left" w:pos="3686"/>
                <w:tab w:val="left" w:pos="3969"/>
              </w:tabs>
              <w:ind w:right="-1"/>
              <w:rPr>
                <w:b/>
                <w:sz w:val="28"/>
                <w:szCs w:val="28"/>
              </w:rPr>
            </w:pPr>
            <w:r w:rsidRPr="009248EC">
              <w:rPr>
                <w:b/>
                <w:sz w:val="28"/>
                <w:szCs w:val="28"/>
              </w:rPr>
              <w:t xml:space="preserve">Последний в 2012 году </w:t>
            </w:r>
            <w:r w:rsidR="009248EC" w:rsidRPr="009248EC">
              <w:rPr>
                <w:b/>
                <w:sz w:val="28"/>
                <w:szCs w:val="28"/>
              </w:rPr>
              <w:t xml:space="preserve">школьный </w:t>
            </w:r>
            <w:r w:rsidRPr="009248EC">
              <w:rPr>
                <w:b/>
                <w:sz w:val="28"/>
                <w:szCs w:val="28"/>
              </w:rPr>
              <w:t>звонок.</w:t>
            </w:r>
          </w:p>
          <w:p w:rsidR="0047208F" w:rsidRDefault="0047208F" w:rsidP="0047208F">
            <w:pPr>
              <w:tabs>
                <w:tab w:val="left" w:pos="3686"/>
                <w:tab w:val="left" w:pos="3969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Внимание! Внимание! </w:t>
            </w:r>
            <w:r w:rsidR="005E1C21" w:rsidRPr="005E1C2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9425" cy="1698427"/>
                  <wp:effectExtent l="19050" t="0" r="9525" b="0"/>
                  <wp:docPr id="42" name="Рисунок 14" descr="C:\Documents and Settings\учитель\Рабочий стол\май 2012год\P105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учитель\Рабочий стол\май 2012год\P105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9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08F" w:rsidRDefault="0047208F" w:rsidP="0047208F">
            <w:pPr>
              <w:tabs>
                <w:tab w:val="left" w:pos="3686"/>
                <w:tab w:val="left" w:pos="3969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фотоаппараты наведены на стройные ряды учащихся МБОУ СОШ№8.</w:t>
            </w:r>
            <w:r w:rsidR="00334C36" w:rsidRPr="00334C36">
              <w:rPr>
                <w:sz w:val="28"/>
                <w:szCs w:val="28"/>
              </w:rPr>
              <w:t xml:space="preserve"> </w:t>
            </w:r>
          </w:p>
          <w:p w:rsidR="0047208F" w:rsidRDefault="0047208F" w:rsidP="00334C36">
            <w:pPr>
              <w:tabs>
                <w:tab w:val="left" w:pos="3686"/>
                <w:tab w:val="left" w:pos="3969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календаре 25 мая. На часах – 8.</w:t>
            </w:r>
            <w:r w:rsidR="00AA4F4D">
              <w:rPr>
                <w:sz w:val="28"/>
                <w:szCs w:val="28"/>
              </w:rPr>
              <w:t>55. Ещё несколько минут</w:t>
            </w:r>
            <w:r>
              <w:rPr>
                <w:sz w:val="28"/>
                <w:szCs w:val="28"/>
              </w:rPr>
              <w:t>, и начнётся торжественная 37-ая линейка в честь выпуска 2012года…</w:t>
            </w:r>
          </w:p>
          <w:p w:rsidR="0047208F" w:rsidRDefault="0047208F" w:rsidP="0047208F">
            <w:pPr>
              <w:tabs>
                <w:tab w:val="left" w:pos="3686"/>
                <w:tab w:val="left" w:pos="3969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 Звучат фанфары. Ведущие объявляют начало праздненст</w:t>
            </w:r>
            <w:r w:rsidR="005D40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ва. Директор Лариса Хаджимуратовна пока скромно стоит в стороне.</w:t>
            </w:r>
            <w:r w:rsidR="00DC05F0"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</w:p>
          <w:p w:rsidR="00AA4F4D" w:rsidRPr="00D732BF" w:rsidRDefault="00650E00" w:rsidP="0047208F">
            <w:pPr>
              <w:tabs>
                <w:tab w:val="left" w:pos="3686"/>
                <w:tab w:val="left" w:pos="3969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2592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1499870</wp:posOffset>
                  </wp:positionV>
                  <wp:extent cx="1980565" cy="1114425"/>
                  <wp:effectExtent l="19050" t="0" r="635" b="0"/>
                  <wp:wrapSquare wrapText="bothSides"/>
                  <wp:docPr id="49" name="Рисунок 17" descr="C:\Documents and Settings\учитель\Рабочий стол\май 2012год\P105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учитель\Рабочий стол\май 2012год\P105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6E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054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-271780</wp:posOffset>
                  </wp:positionV>
                  <wp:extent cx="1924050" cy="1082040"/>
                  <wp:effectExtent l="19050" t="0" r="0" b="0"/>
                  <wp:wrapSquare wrapText="bothSides"/>
                  <wp:docPr id="43" name="Рисунок 11" descr="C:\Documents and Settings\учитель\Рабочий стол\май 2012год\P105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учитель\Рабочий стол\май 2012год\P105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4C3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156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-2174875</wp:posOffset>
                  </wp:positionV>
                  <wp:extent cx="1628775" cy="914400"/>
                  <wp:effectExtent l="19050" t="0" r="9525" b="0"/>
                  <wp:wrapSquare wrapText="bothSides"/>
                  <wp:docPr id="48" name="Рисунок 10" descr="C:\Documents and Settings\учитель\Рабочий стол\май 2012год\P105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учитель\Рабочий стол\май 2012год\P105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457">
              <w:rPr>
                <w:sz w:val="28"/>
                <w:szCs w:val="28"/>
              </w:rPr>
              <w:t xml:space="preserve">Выступление </w:t>
            </w:r>
            <w:r w:rsidR="00AA4F4D">
              <w:rPr>
                <w:sz w:val="28"/>
                <w:szCs w:val="28"/>
              </w:rPr>
              <w:t>виновников торжества ждали с нетерпением. После декламации Сантуряна Алика линейка взорвалась аплодисментами.</w:t>
            </w:r>
          </w:p>
        </w:tc>
        <w:tc>
          <w:tcPr>
            <w:tcW w:w="5069" w:type="dxa"/>
          </w:tcPr>
          <w:p w:rsidR="005F7A00" w:rsidRDefault="00AE0EDE" w:rsidP="001A6EFB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Немного смущённые первоклассники даже не представляют, как быстро</w:t>
            </w:r>
            <w:r w:rsidR="00F312FA" w:rsidRPr="00F312F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361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435610</wp:posOffset>
                  </wp:positionV>
                  <wp:extent cx="1743075" cy="981075"/>
                  <wp:effectExtent l="19050" t="0" r="9525" b="0"/>
                  <wp:wrapSquare wrapText="bothSides"/>
                  <wp:docPr id="50" name="Рисунок 20" descr="C:\Documents and Settings\учитель\Рабочий стол\май 2012год\P1050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учитель\Рабочий стол\май 2012год\P1050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пролетят 10 лет, и на ступеньках школы будут стоять они, выпускники 2022 года.</w:t>
            </w:r>
          </w:p>
          <w:p w:rsidR="003E3ACC" w:rsidRDefault="004B44CC" w:rsidP="004B44CC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668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2280920</wp:posOffset>
                  </wp:positionV>
                  <wp:extent cx="1809750" cy="1019175"/>
                  <wp:effectExtent l="19050" t="0" r="0" b="0"/>
                  <wp:wrapSquare wrapText="bothSides"/>
                  <wp:docPr id="54" name="Рисунок 18" descr="C:\Documents and Settings\учитель\Рабочий стол\май 2012год\P1050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учитель\Рабочий стол\май 2012год\P1050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DE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5664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661670</wp:posOffset>
                  </wp:positionV>
                  <wp:extent cx="1977390" cy="1114425"/>
                  <wp:effectExtent l="19050" t="0" r="3810" b="0"/>
                  <wp:wrapSquare wrapText="bothSides"/>
                  <wp:docPr id="53" name="Рисунок 12" descr="C:\Documents and Settings\учитель\Рабочий стол\май 2012год\P105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учитель\Рабочий стол\май 2012год\P1050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11C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464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3810</wp:posOffset>
                  </wp:positionV>
                  <wp:extent cx="785495" cy="1400175"/>
                  <wp:effectExtent l="19050" t="0" r="0" b="0"/>
                  <wp:wrapSquare wrapText="bothSides"/>
                  <wp:docPr id="52" name="Рисунок 21" descr="C:\Documents and Settings\учитель\Рабочий стол\май 2012год\P105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учитель\Рабочий стол\май 2012год\P105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DE">
              <w:rPr>
                <w:sz w:val="28"/>
                <w:szCs w:val="28"/>
              </w:rPr>
              <w:t xml:space="preserve">            Напутственные слова произносят классный руководитель, родители, глава администрации посёлка Южный. Всё очень торжественно. У мам, бабушек и тёть глаза заплаканные, но настроение бодрое: до экзаменов есть немного времени, чтобы передохнуть</w:t>
            </w:r>
            <w:r w:rsidR="003E3ACC">
              <w:rPr>
                <w:sz w:val="28"/>
                <w:szCs w:val="28"/>
              </w:rPr>
              <w:t>.</w:t>
            </w:r>
          </w:p>
          <w:p w:rsidR="003E3ACC" w:rsidRDefault="00996DBE" w:rsidP="004B44CC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7712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1905</wp:posOffset>
                  </wp:positionV>
                  <wp:extent cx="1745615" cy="990600"/>
                  <wp:effectExtent l="19050" t="0" r="6985" b="0"/>
                  <wp:wrapSquare wrapText="bothSides"/>
                  <wp:docPr id="59" name="Рисунок 15" descr="C:\Documents and Settings\учитель\Рабочий стол\май 2012год\P105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учитель\Рабочий стол\май 2012год\P105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ACC">
              <w:rPr>
                <w:sz w:val="28"/>
                <w:szCs w:val="28"/>
              </w:rPr>
              <w:t xml:space="preserve">         Украшение линейки – национальные танцы в исполнении учащихся.</w:t>
            </w:r>
          </w:p>
          <w:p w:rsidR="003E3ACC" w:rsidRDefault="003E3ACC" w:rsidP="004B44CC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Ежегодно выпускники получают в подарок от десятиклассников огромный торт, на этот раз с фейерверком.</w:t>
            </w:r>
            <w:r w:rsidR="000C04A1"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</w:p>
          <w:p w:rsidR="003E3ACC" w:rsidRDefault="000C04A1" w:rsidP="004B44CC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9760" behindDoc="0" locked="0" layoutInCell="1" allowOverlap="1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1010920</wp:posOffset>
                  </wp:positionV>
                  <wp:extent cx="1906270" cy="1076325"/>
                  <wp:effectExtent l="19050" t="0" r="0" b="0"/>
                  <wp:wrapSquare wrapText="bothSides"/>
                  <wp:docPr id="58" name="Рисунок 19" descr="C:\Documents and Settings\учитель\Рабочий стол\май 2012год\P1050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учитель\Рабочий стол\май 2012год\P1050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873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-322580</wp:posOffset>
                  </wp:positionV>
                  <wp:extent cx="1730375" cy="971550"/>
                  <wp:effectExtent l="19050" t="0" r="3175" b="0"/>
                  <wp:wrapSquare wrapText="bothSides"/>
                  <wp:docPr id="60" name="Рисунок 22" descr="C:\Documents and Settings\учитель\Рабочий стол\май 2012год\P105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учитель\Рабочий стол\май 2012год\P105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ACC">
              <w:rPr>
                <w:sz w:val="28"/>
                <w:szCs w:val="28"/>
              </w:rPr>
              <w:t xml:space="preserve">           По давней традиции в конце линейки летят</w:t>
            </w:r>
            <w:r w:rsidR="00F15D46">
              <w:rPr>
                <w:sz w:val="28"/>
                <w:szCs w:val="28"/>
              </w:rPr>
              <w:t xml:space="preserve"> в небо разноцветные шары. Их 23</w:t>
            </w:r>
            <w:r w:rsidR="003E3ACC">
              <w:rPr>
                <w:sz w:val="28"/>
                <w:szCs w:val="28"/>
              </w:rPr>
              <w:t>. Столько же и выпускников.</w:t>
            </w:r>
            <w:r w:rsidR="00996DBE" w:rsidRPr="00996DBE">
              <w:rPr>
                <w:sz w:val="28"/>
                <w:szCs w:val="28"/>
              </w:rPr>
              <w:t xml:space="preserve"> </w:t>
            </w:r>
          </w:p>
          <w:p w:rsidR="003E3ACC" w:rsidRPr="003E3ACC" w:rsidRDefault="003E3ACC" w:rsidP="004B44CC">
            <w:pPr>
              <w:pStyle w:val="a3"/>
              <w:tabs>
                <w:tab w:val="clear" w:pos="9355"/>
              </w:tabs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</w:tc>
      </w:tr>
    </w:tbl>
    <w:p w:rsidR="00C42B13" w:rsidRPr="00A14263" w:rsidRDefault="009248EC" w:rsidP="00305B0C">
      <w:pPr>
        <w:tabs>
          <w:tab w:val="left" w:pos="3686"/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</w:p>
    <w:p w:rsidR="00C42B13" w:rsidRDefault="00C42B13" w:rsidP="00C42B13">
      <w:pPr>
        <w:tabs>
          <w:tab w:val="left" w:pos="3686"/>
          <w:tab w:val="left" w:pos="3969"/>
        </w:tabs>
        <w:ind w:right="-1" w:firstLine="709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  </w:t>
      </w:r>
    </w:p>
    <w:p w:rsidR="00C42B13" w:rsidRPr="003713A2" w:rsidRDefault="00C42B13" w:rsidP="00C42B13">
      <w:pPr>
        <w:tabs>
          <w:tab w:val="left" w:pos="3686"/>
          <w:tab w:val="left" w:pos="3969"/>
        </w:tabs>
        <w:spacing w:line="360" w:lineRule="auto"/>
        <w:ind w:right="-1" w:firstLine="709"/>
        <w:jc w:val="both"/>
        <w:rPr>
          <w:rFonts w:ascii="Cambria" w:hAnsi="Cambria" w:cs="Calibri"/>
          <w:sz w:val="28"/>
          <w:szCs w:val="28"/>
        </w:rPr>
      </w:pPr>
    </w:p>
    <w:p w:rsidR="00731C16" w:rsidRPr="00731C16" w:rsidRDefault="00731C16" w:rsidP="00731C16">
      <w:pPr>
        <w:tabs>
          <w:tab w:val="left" w:pos="3686"/>
          <w:tab w:val="left" w:pos="396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31C16" w:rsidRDefault="00731C16" w:rsidP="00731C16">
      <w:pPr>
        <w:rPr>
          <w:b/>
          <w:sz w:val="28"/>
          <w:szCs w:val="28"/>
        </w:rPr>
      </w:pPr>
    </w:p>
    <w:sectPr w:rsidR="00731C16" w:rsidSect="002558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DC" w:rsidRDefault="00812BDC" w:rsidP="00DA264F">
      <w:pPr>
        <w:spacing w:after="0" w:line="240" w:lineRule="auto"/>
      </w:pPr>
      <w:r>
        <w:separator/>
      </w:r>
    </w:p>
  </w:endnote>
  <w:endnote w:type="continuationSeparator" w:id="0">
    <w:p w:rsidR="00812BDC" w:rsidRDefault="00812BDC" w:rsidP="00DA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DC" w:rsidRDefault="00812BDC" w:rsidP="00DA264F">
      <w:pPr>
        <w:spacing w:after="0" w:line="240" w:lineRule="auto"/>
      </w:pPr>
      <w:r>
        <w:separator/>
      </w:r>
    </w:p>
  </w:footnote>
  <w:footnote w:type="continuationSeparator" w:id="0">
    <w:p w:rsidR="00812BDC" w:rsidRDefault="00812BDC" w:rsidP="00DA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CB"/>
    <w:rsid w:val="0000424D"/>
    <w:rsid w:val="00010688"/>
    <w:rsid w:val="00013164"/>
    <w:rsid w:val="00014D5B"/>
    <w:rsid w:val="00017663"/>
    <w:rsid w:val="00020FB9"/>
    <w:rsid w:val="00021027"/>
    <w:rsid w:val="00021E72"/>
    <w:rsid w:val="00024863"/>
    <w:rsid w:val="0003518F"/>
    <w:rsid w:val="000363AF"/>
    <w:rsid w:val="00044C53"/>
    <w:rsid w:val="0004634D"/>
    <w:rsid w:val="00046493"/>
    <w:rsid w:val="0005228B"/>
    <w:rsid w:val="0006384D"/>
    <w:rsid w:val="00064120"/>
    <w:rsid w:val="00065271"/>
    <w:rsid w:val="0006698B"/>
    <w:rsid w:val="000731B2"/>
    <w:rsid w:val="0007379D"/>
    <w:rsid w:val="000778F7"/>
    <w:rsid w:val="00080150"/>
    <w:rsid w:val="00085428"/>
    <w:rsid w:val="0008686D"/>
    <w:rsid w:val="00086B70"/>
    <w:rsid w:val="000A0C67"/>
    <w:rsid w:val="000A2C11"/>
    <w:rsid w:val="000A3612"/>
    <w:rsid w:val="000A52AB"/>
    <w:rsid w:val="000B0E1B"/>
    <w:rsid w:val="000B13E8"/>
    <w:rsid w:val="000B2438"/>
    <w:rsid w:val="000C04A1"/>
    <w:rsid w:val="000C090F"/>
    <w:rsid w:val="000D6676"/>
    <w:rsid w:val="000E01FE"/>
    <w:rsid w:val="000E5231"/>
    <w:rsid w:val="000E7A6C"/>
    <w:rsid w:val="000F0A4D"/>
    <w:rsid w:val="000F32A2"/>
    <w:rsid w:val="000F6D40"/>
    <w:rsid w:val="000F763F"/>
    <w:rsid w:val="00117798"/>
    <w:rsid w:val="00121219"/>
    <w:rsid w:val="00123506"/>
    <w:rsid w:val="00126FAC"/>
    <w:rsid w:val="00131E4A"/>
    <w:rsid w:val="00131F77"/>
    <w:rsid w:val="001326B9"/>
    <w:rsid w:val="00137421"/>
    <w:rsid w:val="00140AE8"/>
    <w:rsid w:val="001416DE"/>
    <w:rsid w:val="00143CEF"/>
    <w:rsid w:val="0015473F"/>
    <w:rsid w:val="001552B5"/>
    <w:rsid w:val="00155ED4"/>
    <w:rsid w:val="00161E39"/>
    <w:rsid w:val="00164195"/>
    <w:rsid w:val="001645BF"/>
    <w:rsid w:val="00181AAB"/>
    <w:rsid w:val="00182A3C"/>
    <w:rsid w:val="00183010"/>
    <w:rsid w:val="00184D46"/>
    <w:rsid w:val="00197157"/>
    <w:rsid w:val="00197E76"/>
    <w:rsid w:val="001A2D03"/>
    <w:rsid w:val="001A3B36"/>
    <w:rsid w:val="001A4F19"/>
    <w:rsid w:val="001A6EFB"/>
    <w:rsid w:val="001B1A91"/>
    <w:rsid w:val="001B2422"/>
    <w:rsid w:val="001B2991"/>
    <w:rsid w:val="001B2A5E"/>
    <w:rsid w:val="001B3FC5"/>
    <w:rsid w:val="001C0B6E"/>
    <w:rsid w:val="001C428E"/>
    <w:rsid w:val="001C5A00"/>
    <w:rsid w:val="001D4EF8"/>
    <w:rsid w:val="001D6D9E"/>
    <w:rsid w:val="001E015A"/>
    <w:rsid w:val="001E50B1"/>
    <w:rsid w:val="001E51C7"/>
    <w:rsid w:val="001E68E3"/>
    <w:rsid w:val="001E708F"/>
    <w:rsid w:val="001F09AD"/>
    <w:rsid w:val="001F322E"/>
    <w:rsid w:val="00200011"/>
    <w:rsid w:val="002058F4"/>
    <w:rsid w:val="00215362"/>
    <w:rsid w:val="002204F9"/>
    <w:rsid w:val="0022307A"/>
    <w:rsid w:val="0022307D"/>
    <w:rsid w:val="00226E52"/>
    <w:rsid w:val="00245FFB"/>
    <w:rsid w:val="00246699"/>
    <w:rsid w:val="0025092F"/>
    <w:rsid w:val="0025165C"/>
    <w:rsid w:val="00251F7A"/>
    <w:rsid w:val="0025581A"/>
    <w:rsid w:val="002604DD"/>
    <w:rsid w:val="00260647"/>
    <w:rsid w:val="00264CEC"/>
    <w:rsid w:val="00275A76"/>
    <w:rsid w:val="00277BAF"/>
    <w:rsid w:val="00282E50"/>
    <w:rsid w:val="002854A1"/>
    <w:rsid w:val="00286115"/>
    <w:rsid w:val="00286F5A"/>
    <w:rsid w:val="00287321"/>
    <w:rsid w:val="0029241E"/>
    <w:rsid w:val="00296803"/>
    <w:rsid w:val="002A0362"/>
    <w:rsid w:val="002A0837"/>
    <w:rsid w:val="002A454C"/>
    <w:rsid w:val="002A704A"/>
    <w:rsid w:val="002C2BEA"/>
    <w:rsid w:val="002D3A70"/>
    <w:rsid w:val="002E18F9"/>
    <w:rsid w:val="002E35A7"/>
    <w:rsid w:val="002E5362"/>
    <w:rsid w:val="00301642"/>
    <w:rsid w:val="003023EE"/>
    <w:rsid w:val="0030290E"/>
    <w:rsid w:val="00303E5F"/>
    <w:rsid w:val="00305B0C"/>
    <w:rsid w:val="00310547"/>
    <w:rsid w:val="00311CFB"/>
    <w:rsid w:val="00314A75"/>
    <w:rsid w:val="0031690A"/>
    <w:rsid w:val="003203E7"/>
    <w:rsid w:val="00321419"/>
    <w:rsid w:val="00323C3C"/>
    <w:rsid w:val="00324658"/>
    <w:rsid w:val="00326799"/>
    <w:rsid w:val="00327FFB"/>
    <w:rsid w:val="00331BAD"/>
    <w:rsid w:val="00334C36"/>
    <w:rsid w:val="00334D46"/>
    <w:rsid w:val="00342133"/>
    <w:rsid w:val="00346909"/>
    <w:rsid w:val="0034712F"/>
    <w:rsid w:val="0035372A"/>
    <w:rsid w:val="00355F89"/>
    <w:rsid w:val="003602E2"/>
    <w:rsid w:val="00367887"/>
    <w:rsid w:val="00372466"/>
    <w:rsid w:val="00373524"/>
    <w:rsid w:val="0037417E"/>
    <w:rsid w:val="00380D6B"/>
    <w:rsid w:val="00384DE9"/>
    <w:rsid w:val="003919BD"/>
    <w:rsid w:val="00396A1A"/>
    <w:rsid w:val="00396DF3"/>
    <w:rsid w:val="003A3B78"/>
    <w:rsid w:val="003A57FD"/>
    <w:rsid w:val="003B632E"/>
    <w:rsid w:val="003C05FD"/>
    <w:rsid w:val="003C06F3"/>
    <w:rsid w:val="003C2643"/>
    <w:rsid w:val="003C5EC1"/>
    <w:rsid w:val="003C64AF"/>
    <w:rsid w:val="003C68F3"/>
    <w:rsid w:val="003C76C8"/>
    <w:rsid w:val="003D0618"/>
    <w:rsid w:val="003D574F"/>
    <w:rsid w:val="003D5DF0"/>
    <w:rsid w:val="003E12A2"/>
    <w:rsid w:val="003E3ACC"/>
    <w:rsid w:val="003E41BE"/>
    <w:rsid w:val="003E756E"/>
    <w:rsid w:val="003F6DBA"/>
    <w:rsid w:val="00400A98"/>
    <w:rsid w:val="0041486E"/>
    <w:rsid w:val="00414CA5"/>
    <w:rsid w:val="00414E24"/>
    <w:rsid w:val="004178CD"/>
    <w:rsid w:val="00423297"/>
    <w:rsid w:val="00444934"/>
    <w:rsid w:val="004457F0"/>
    <w:rsid w:val="00452E46"/>
    <w:rsid w:val="00454CA7"/>
    <w:rsid w:val="00464166"/>
    <w:rsid w:val="00466016"/>
    <w:rsid w:val="004675D6"/>
    <w:rsid w:val="004707C7"/>
    <w:rsid w:val="0047208F"/>
    <w:rsid w:val="00472FC3"/>
    <w:rsid w:val="00476780"/>
    <w:rsid w:val="00477991"/>
    <w:rsid w:val="0048098D"/>
    <w:rsid w:val="00480B57"/>
    <w:rsid w:val="0048371B"/>
    <w:rsid w:val="00484818"/>
    <w:rsid w:val="00484D28"/>
    <w:rsid w:val="004852BA"/>
    <w:rsid w:val="0049396B"/>
    <w:rsid w:val="004963F7"/>
    <w:rsid w:val="00496411"/>
    <w:rsid w:val="004966DC"/>
    <w:rsid w:val="004A3C2C"/>
    <w:rsid w:val="004A5638"/>
    <w:rsid w:val="004B0AB8"/>
    <w:rsid w:val="004B2D79"/>
    <w:rsid w:val="004B44CC"/>
    <w:rsid w:val="004C0DFC"/>
    <w:rsid w:val="004C4187"/>
    <w:rsid w:val="004D60D6"/>
    <w:rsid w:val="004D6AC6"/>
    <w:rsid w:val="004D6DE8"/>
    <w:rsid w:val="004D7D59"/>
    <w:rsid w:val="004E3770"/>
    <w:rsid w:val="004F0D3D"/>
    <w:rsid w:val="004F5149"/>
    <w:rsid w:val="004F57D4"/>
    <w:rsid w:val="00502133"/>
    <w:rsid w:val="005023E3"/>
    <w:rsid w:val="0050528D"/>
    <w:rsid w:val="00505ED5"/>
    <w:rsid w:val="00507A80"/>
    <w:rsid w:val="00507BF2"/>
    <w:rsid w:val="00515CB7"/>
    <w:rsid w:val="00535457"/>
    <w:rsid w:val="00535D8E"/>
    <w:rsid w:val="00542215"/>
    <w:rsid w:val="005551D7"/>
    <w:rsid w:val="00560D21"/>
    <w:rsid w:val="00563164"/>
    <w:rsid w:val="00566B24"/>
    <w:rsid w:val="005714D0"/>
    <w:rsid w:val="00571C6F"/>
    <w:rsid w:val="00572B9E"/>
    <w:rsid w:val="005960C0"/>
    <w:rsid w:val="00596BD6"/>
    <w:rsid w:val="005A0E28"/>
    <w:rsid w:val="005A0F91"/>
    <w:rsid w:val="005A3E3A"/>
    <w:rsid w:val="005A55C7"/>
    <w:rsid w:val="005A5D33"/>
    <w:rsid w:val="005B1488"/>
    <w:rsid w:val="005B154E"/>
    <w:rsid w:val="005C3104"/>
    <w:rsid w:val="005C7836"/>
    <w:rsid w:val="005D4076"/>
    <w:rsid w:val="005E1C21"/>
    <w:rsid w:val="005E5589"/>
    <w:rsid w:val="005F2457"/>
    <w:rsid w:val="005F2C15"/>
    <w:rsid w:val="005F419A"/>
    <w:rsid w:val="005F4FD4"/>
    <w:rsid w:val="005F7A00"/>
    <w:rsid w:val="006004C2"/>
    <w:rsid w:val="0060171B"/>
    <w:rsid w:val="00605753"/>
    <w:rsid w:val="00610000"/>
    <w:rsid w:val="00610108"/>
    <w:rsid w:val="00610457"/>
    <w:rsid w:val="006124A9"/>
    <w:rsid w:val="00612750"/>
    <w:rsid w:val="00614C3B"/>
    <w:rsid w:val="00616723"/>
    <w:rsid w:val="0061741C"/>
    <w:rsid w:val="00620A9C"/>
    <w:rsid w:val="006239F3"/>
    <w:rsid w:val="0062693D"/>
    <w:rsid w:val="006314A2"/>
    <w:rsid w:val="006336AD"/>
    <w:rsid w:val="00636E78"/>
    <w:rsid w:val="00636F1E"/>
    <w:rsid w:val="00637BBC"/>
    <w:rsid w:val="00641192"/>
    <w:rsid w:val="00642915"/>
    <w:rsid w:val="00643A04"/>
    <w:rsid w:val="00643AB9"/>
    <w:rsid w:val="00644E53"/>
    <w:rsid w:val="00644F8E"/>
    <w:rsid w:val="00647E67"/>
    <w:rsid w:val="00650E00"/>
    <w:rsid w:val="00654B19"/>
    <w:rsid w:val="00676AAD"/>
    <w:rsid w:val="006838B1"/>
    <w:rsid w:val="0068511A"/>
    <w:rsid w:val="006913DE"/>
    <w:rsid w:val="0069406C"/>
    <w:rsid w:val="00695386"/>
    <w:rsid w:val="0069693A"/>
    <w:rsid w:val="006B1088"/>
    <w:rsid w:val="006B4D9C"/>
    <w:rsid w:val="006C34A1"/>
    <w:rsid w:val="006D03D5"/>
    <w:rsid w:val="006D11F1"/>
    <w:rsid w:val="006D2279"/>
    <w:rsid w:val="006D5938"/>
    <w:rsid w:val="006D5AF3"/>
    <w:rsid w:val="006D7BD5"/>
    <w:rsid w:val="006E1BA9"/>
    <w:rsid w:val="006F48B4"/>
    <w:rsid w:val="006F4B2F"/>
    <w:rsid w:val="00700704"/>
    <w:rsid w:val="0070616E"/>
    <w:rsid w:val="007066F1"/>
    <w:rsid w:val="007143C3"/>
    <w:rsid w:val="00715F5A"/>
    <w:rsid w:val="00716DA9"/>
    <w:rsid w:val="007201AC"/>
    <w:rsid w:val="007216CA"/>
    <w:rsid w:val="00721862"/>
    <w:rsid w:val="0072264F"/>
    <w:rsid w:val="00723B1F"/>
    <w:rsid w:val="00724CE9"/>
    <w:rsid w:val="007250AF"/>
    <w:rsid w:val="00725941"/>
    <w:rsid w:val="00727388"/>
    <w:rsid w:val="00731C16"/>
    <w:rsid w:val="00734A2E"/>
    <w:rsid w:val="00736E8A"/>
    <w:rsid w:val="00736E9D"/>
    <w:rsid w:val="00743CBD"/>
    <w:rsid w:val="007444DA"/>
    <w:rsid w:val="00747E4F"/>
    <w:rsid w:val="007503AF"/>
    <w:rsid w:val="007513F8"/>
    <w:rsid w:val="007522C8"/>
    <w:rsid w:val="00754213"/>
    <w:rsid w:val="007552D0"/>
    <w:rsid w:val="00763CC1"/>
    <w:rsid w:val="007674C8"/>
    <w:rsid w:val="0077751D"/>
    <w:rsid w:val="00781D39"/>
    <w:rsid w:val="007849A2"/>
    <w:rsid w:val="007852BF"/>
    <w:rsid w:val="00790487"/>
    <w:rsid w:val="00795045"/>
    <w:rsid w:val="00796678"/>
    <w:rsid w:val="007A17A0"/>
    <w:rsid w:val="007B3C65"/>
    <w:rsid w:val="007B5E73"/>
    <w:rsid w:val="007B7761"/>
    <w:rsid w:val="007C1A6E"/>
    <w:rsid w:val="007E3CEC"/>
    <w:rsid w:val="007E4E6C"/>
    <w:rsid w:val="007E5B2F"/>
    <w:rsid w:val="007F6E92"/>
    <w:rsid w:val="007F76E8"/>
    <w:rsid w:val="00803F05"/>
    <w:rsid w:val="00806155"/>
    <w:rsid w:val="00812BDC"/>
    <w:rsid w:val="008169E0"/>
    <w:rsid w:val="008206AE"/>
    <w:rsid w:val="0082591E"/>
    <w:rsid w:val="008326BB"/>
    <w:rsid w:val="008336CB"/>
    <w:rsid w:val="00837064"/>
    <w:rsid w:val="0084580A"/>
    <w:rsid w:val="008468FC"/>
    <w:rsid w:val="008538DD"/>
    <w:rsid w:val="00864C55"/>
    <w:rsid w:val="00865433"/>
    <w:rsid w:val="008708FF"/>
    <w:rsid w:val="00870967"/>
    <w:rsid w:val="00874A16"/>
    <w:rsid w:val="00875EA8"/>
    <w:rsid w:val="008761E2"/>
    <w:rsid w:val="008809D8"/>
    <w:rsid w:val="00882DA0"/>
    <w:rsid w:val="008840AA"/>
    <w:rsid w:val="00887627"/>
    <w:rsid w:val="008A13D2"/>
    <w:rsid w:val="008A1C64"/>
    <w:rsid w:val="008B059F"/>
    <w:rsid w:val="008B14E7"/>
    <w:rsid w:val="008B17BB"/>
    <w:rsid w:val="008B3C46"/>
    <w:rsid w:val="008B654D"/>
    <w:rsid w:val="008B6DCB"/>
    <w:rsid w:val="008C0EF8"/>
    <w:rsid w:val="008C615E"/>
    <w:rsid w:val="008D0A08"/>
    <w:rsid w:val="008D0BFA"/>
    <w:rsid w:val="008D2529"/>
    <w:rsid w:val="008E2A71"/>
    <w:rsid w:val="008E4274"/>
    <w:rsid w:val="008E4BD5"/>
    <w:rsid w:val="008E7CFA"/>
    <w:rsid w:val="008F2F75"/>
    <w:rsid w:val="00900779"/>
    <w:rsid w:val="00902189"/>
    <w:rsid w:val="00903BB3"/>
    <w:rsid w:val="00903C7A"/>
    <w:rsid w:val="00906F21"/>
    <w:rsid w:val="00914720"/>
    <w:rsid w:val="00916B3D"/>
    <w:rsid w:val="00920CD8"/>
    <w:rsid w:val="009248EC"/>
    <w:rsid w:val="00925A24"/>
    <w:rsid w:val="00931F54"/>
    <w:rsid w:val="00934442"/>
    <w:rsid w:val="00946544"/>
    <w:rsid w:val="009466D8"/>
    <w:rsid w:val="009500EE"/>
    <w:rsid w:val="00957CD7"/>
    <w:rsid w:val="00966445"/>
    <w:rsid w:val="00967C25"/>
    <w:rsid w:val="0097028D"/>
    <w:rsid w:val="00971FE5"/>
    <w:rsid w:val="009726DD"/>
    <w:rsid w:val="0097466E"/>
    <w:rsid w:val="00975BED"/>
    <w:rsid w:val="00980714"/>
    <w:rsid w:val="00984248"/>
    <w:rsid w:val="00985C5C"/>
    <w:rsid w:val="009863A5"/>
    <w:rsid w:val="009876B5"/>
    <w:rsid w:val="00992500"/>
    <w:rsid w:val="00993306"/>
    <w:rsid w:val="0099664B"/>
    <w:rsid w:val="00996DBE"/>
    <w:rsid w:val="00996DDA"/>
    <w:rsid w:val="00996F34"/>
    <w:rsid w:val="0099798C"/>
    <w:rsid w:val="009A3EC2"/>
    <w:rsid w:val="009B1852"/>
    <w:rsid w:val="009B289A"/>
    <w:rsid w:val="009B3276"/>
    <w:rsid w:val="009B33CC"/>
    <w:rsid w:val="009B6EB4"/>
    <w:rsid w:val="009C2238"/>
    <w:rsid w:val="009C2A94"/>
    <w:rsid w:val="009C60D5"/>
    <w:rsid w:val="009C6624"/>
    <w:rsid w:val="009C7353"/>
    <w:rsid w:val="009D3A8F"/>
    <w:rsid w:val="009E053D"/>
    <w:rsid w:val="009E4C82"/>
    <w:rsid w:val="009E6414"/>
    <w:rsid w:val="009F0F91"/>
    <w:rsid w:val="009F59CD"/>
    <w:rsid w:val="009F62DE"/>
    <w:rsid w:val="00A20F1B"/>
    <w:rsid w:val="00A22371"/>
    <w:rsid w:val="00A23051"/>
    <w:rsid w:val="00A23829"/>
    <w:rsid w:val="00A27D7B"/>
    <w:rsid w:val="00A34A9B"/>
    <w:rsid w:val="00A422AA"/>
    <w:rsid w:val="00A43DE1"/>
    <w:rsid w:val="00A445BF"/>
    <w:rsid w:val="00A44BDA"/>
    <w:rsid w:val="00A547B4"/>
    <w:rsid w:val="00A556B6"/>
    <w:rsid w:val="00A62A5E"/>
    <w:rsid w:val="00A634D8"/>
    <w:rsid w:val="00A63AA1"/>
    <w:rsid w:val="00A90469"/>
    <w:rsid w:val="00A92EF7"/>
    <w:rsid w:val="00A93FC5"/>
    <w:rsid w:val="00A95213"/>
    <w:rsid w:val="00A96108"/>
    <w:rsid w:val="00AA3AA6"/>
    <w:rsid w:val="00AA4F4D"/>
    <w:rsid w:val="00AA7376"/>
    <w:rsid w:val="00AB3053"/>
    <w:rsid w:val="00AC11C4"/>
    <w:rsid w:val="00AC15FF"/>
    <w:rsid w:val="00AC29C5"/>
    <w:rsid w:val="00AC3162"/>
    <w:rsid w:val="00AD38A8"/>
    <w:rsid w:val="00AD4D19"/>
    <w:rsid w:val="00AD687C"/>
    <w:rsid w:val="00AE0EDE"/>
    <w:rsid w:val="00AE33A2"/>
    <w:rsid w:val="00AE4EAB"/>
    <w:rsid w:val="00AE5B50"/>
    <w:rsid w:val="00AE6EEB"/>
    <w:rsid w:val="00AF6277"/>
    <w:rsid w:val="00B01302"/>
    <w:rsid w:val="00B06174"/>
    <w:rsid w:val="00B06363"/>
    <w:rsid w:val="00B13A8C"/>
    <w:rsid w:val="00B13BFC"/>
    <w:rsid w:val="00B14B7C"/>
    <w:rsid w:val="00B216F9"/>
    <w:rsid w:val="00B23BC8"/>
    <w:rsid w:val="00B36164"/>
    <w:rsid w:val="00B3795C"/>
    <w:rsid w:val="00B40A75"/>
    <w:rsid w:val="00B50B48"/>
    <w:rsid w:val="00B611C3"/>
    <w:rsid w:val="00B6582E"/>
    <w:rsid w:val="00B709FF"/>
    <w:rsid w:val="00B71521"/>
    <w:rsid w:val="00B73FB6"/>
    <w:rsid w:val="00B77EFC"/>
    <w:rsid w:val="00B907F7"/>
    <w:rsid w:val="00B925BD"/>
    <w:rsid w:val="00B9360B"/>
    <w:rsid w:val="00BA10D0"/>
    <w:rsid w:val="00BA2654"/>
    <w:rsid w:val="00BA6543"/>
    <w:rsid w:val="00BB14FE"/>
    <w:rsid w:val="00BC6BE9"/>
    <w:rsid w:val="00BD116D"/>
    <w:rsid w:val="00BE6A3F"/>
    <w:rsid w:val="00BE6CFE"/>
    <w:rsid w:val="00BE7E35"/>
    <w:rsid w:val="00BF019A"/>
    <w:rsid w:val="00BF4689"/>
    <w:rsid w:val="00C1144A"/>
    <w:rsid w:val="00C160B9"/>
    <w:rsid w:val="00C17723"/>
    <w:rsid w:val="00C22B38"/>
    <w:rsid w:val="00C26167"/>
    <w:rsid w:val="00C3298E"/>
    <w:rsid w:val="00C42B13"/>
    <w:rsid w:val="00C44269"/>
    <w:rsid w:val="00C45DE1"/>
    <w:rsid w:val="00C57FE2"/>
    <w:rsid w:val="00C62B8D"/>
    <w:rsid w:val="00C637C9"/>
    <w:rsid w:val="00C66034"/>
    <w:rsid w:val="00C72479"/>
    <w:rsid w:val="00C7688E"/>
    <w:rsid w:val="00C82461"/>
    <w:rsid w:val="00C91DE1"/>
    <w:rsid w:val="00CA3F01"/>
    <w:rsid w:val="00CA4ECC"/>
    <w:rsid w:val="00CA661F"/>
    <w:rsid w:val="00CB091D"/>
    <w:rsid w:val="00CB0E2B"/>
    <w:rsid w:val="00CB2253"/>
    <w:rsid w:val="00CB69FD"/>
    <w:rsid w:val="00CC1A2C"/>
    <w:rsid w:val="00CC6635"/>
    <w:rsid w:val="00CC7911"/>
    <w:rsid w:val="00CD3DD5"/>
    <w:rsid w:val="00CE2FFC"/>
    <w:rsid w:val="00CE365A"/>
    <w:rsid w:val="00CF0C81"/>
    <w:rsid w:val="00CF1441"/>
    <w:rsid w:val="00CF1806"/>
    <w:rsid w:val="00CF3709"/>
    <w:rsid w:val="00CF64E9"/>
    <w:rsid w:val="00CF71D1"/>
    <w:rsid w:val="00CF7907"/>
    <w:rsid w:val="00D10E2F"/>
    <w:rsid w:val="00D1453F"/>
    <w:rsid w:val="00D155A6"/>
    <w:rsid w:val="00D15665"/>
    <w:rsid w:val="00D20A45"/>
    <w:rsid w:val="00D26B73"/>
    <w:rsid w:val="00D2716A"/>
    <w:rsid w:val="00D31C4C"/>
    <w:rsid w:val="00D40713"/>
    <w:rsid w:val="00D416B8"/>
    <w:rsid w:val="00D43A8F"/>
    <w:rsid w:val="00D453ED"/>
    <w:rsid w:val="00D51988"/>
    <w:rsid w:val="00D5203A"/>
    <w:rsid w:val="00D53D8C"/>
    <w:rsid w:val="00D54920"/>
    <w:rsid w:val="00D5648A"/>
    <w:rsid w:val="00D603AE"/>
    <w:rsid w:val="00D6227E"/>
    <w:rsid w:val="00D64927"/>
    <w:rsid w:val="00D732BF"/>
    <w:rsid w:val="00D75FB7"/>
    <w:rsid w:val="00D7703C"/>
    <w:rsid w:val="00D80CFF"/>
    <w:rsid w:val="00D8520B"/>
    <w:rsid w:val="00D94647"/>
    <w:rsid w:val="00DA264F"/>
    <w:rsid w:val="00DA5619"/>
    <w:rsid w:val="00DB2FE5"/>
    <w:rsid w:val="00DB428F"/>
    <w:rsid w:val="00DC05F0"/>
    <w:rsid w:val="00DC51AD"/>
    <w:rsid w:val="00DC73B9"/>
    <w:rsid w:val="00DD35D1"/>
    <w:rsid w:val="00DD5464"/>
    <w:rsid w:val="00DE0451"/>
    <w:rsid w:val="00DE4777"/>
    <w:rsid w:val="00DF0E6A"/>
    <w:rsid w:val="00DF144D"/>
    <w:rsid w:val="00DF1990"/>
    <w:rsid w:val="00DF1E51"/>
    <w:rsid w:val="00E00FF2"/>
    <w:rsid w:val="00E02824"/>
    <w:rsid w:val="00E05020"/>
    <w:rsid w:val="00E06A89"/>
    <w:rsid w:val="00E16D61"/>
    <w:rsid w:val="00E16E0D"/>
    <w:rsid w:val="00E31249"/>
    <w:rsid w:val="00E321C9"/>
    <w:rsid w:val="00E37C20"/>
    <w:rsid w:val="00E431BF"/>
    <w:rsid w:val="00E4331F"/>
    <w:rsid w:val="00E46EFA"/>
    <w:rsid w:val="00E5563C"/>
    <w:rsid w:val="00E60233"/>
    <w:rsid w:val="00E6270C"/>
    <w:rsid w:val="00E710F2"/>
    <w:rsid w:val="00E7160A"/>
    <w:rsid w:val="00E911F9"/>
    <w:rsid w:val="00E91E69"/>
    <w:rsid w:val="00E91F6D"/>
    <w:rsid w:val="00E945BE"/>
    <w:rsid w:val="00E946CA"/>
    <w:rsid w:val="00E94E7A"/>
    <w:rsid w:val="00E96103"/>
    <w:rsid w:val="00E9696D"/>
    <w:rsid w:val="00EA05C9"/>
    <w:rsid w:val="00EA77C9"/>
    <w:rsid w:val="00EB0F98"/>
    <w:rsid w:val="00EB5EB3"/>
    <w:rsid w:val="00EC3070"/>
    <w:rsid w:val="00EC7144"/>
    <w:rsid w:val="00ED3675"/>
    <w:rsid w:val="00ED4C64"/>
    <w:rsid w:val="00ED7C10"/>
    <w:rsid w:val="00EE3A22"/>
    <w:rsid w:val="00EF5855"/>
    <w:rsid w:val="00EF5F00"/>
    <w:rsid w:val="00EF68EE"/>
    <w:rsid w:val="00F02504"/>
    <w:rsid w:val="00F10286"/>
    <w:rsid w:val="00F15D46"/>
    <w:rsid w:val="00F25D26"/>
    <w:rsid w:val="00F30172"/>
    <w:rsid w:val="00F312FA"/>
    <w:rsid w:val="00F34409"/>
    <w:rsid w:val="00F35667"/>
    <w:rsid w:val="00F41D61"/>
    <w:rsid w:val="00F45DFF"/>
    <w:rsid w:val="00F557D1"/>
    <w:rsid w:val="00F65DF4"/>
    <w:rsid w:val="00F66E6E"/>
    <w:rsid w:val="00F67701"/>
    <w:rsid w:val="00F70866"/>
    <w:rsid w:val="00F71F79"/>
    <w:rsid w:val="00F80B4C"/>
    <w:rsid w:val="00F8302F"/>
    <w:rsid w:val="00F90B69"/>
    <w:rsid w:val="00F957C6"/>
    <w:rsid w:val="00FA384B"/>
    <w:rsid w:val="00FA4CCE"/>
    <w:rsid w:val="00FA5A85"/>
    <w:rsid w:val="00FB0393"/>
    <w:rsid w:val="00FB1294"/>
    <w:rsid w:val="00FB75C1"/>
    <w:rsid w:val="00FC5555"/>
    <w:rsid w:val="00FD1E96"/>
    <w:rsid w:val="00FD21D3"/>
    <w:rsid w:val="00FD3FF8"/>
    <w:rsid w:val="00FD4D60"/>
    <w:rsid w:val="00FE3C9F"/>
    <w:rsid w:val="00FE45DD"/>
    <w:rsid w:val="00FF079B"/>
    <w:rsid w:val="00FF0A54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6CB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833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664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546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44B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A2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4F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A4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A4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3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hyperlink" Target="http://go.mail.ru/frame.html?&amp;imgurl=http://s59.radikal.ru/i165/0906/57/360d90ada58f.jpg&amp;pageurl=http://www.sch877.edusite.ru/p63aa1.html&amp;id=19413575&amp;iid=4&amp;imgwidth=224&amp;imgheight=226&amp;imgsize=26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D56D-7FBA-414F-83CC-DD499F00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sandro</cp:lastModifiedBy>
  <cp:revision>70</cp:revision>
  <cp:lastPrinted>2011-01-27T12:40:00Z</cp:lastPrinted>
  <dcterms:created xsi:type="dcterms:W3CDTF">2012-05-28T08:54:00Z</dcterms:created>
  <dcterms:modified xsi:type="dcterms:W3CDTF">2012-10-17T10:11:00Z</dcterms:modified>
</cp:coreProperties>
</file>