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39A" w:rsidRPr="003B492D" w:rsidRDefault="00FF439A" w:rsidP="00FF439A">
      <w:pPr>
        <w:shd w:val="clear" w:color="auto" w:fill="FFFFFF"/>
        <w:tabs>
          <w:tab w:val="left" w:pos="851"/>
          <w:tab w:val="left" w:pos="1560"/>
        </w:tabs>
        <w:ind w:right="595"/>
        <w:contextualSpacing/>
        <w:rPr>
          <w:b/>
          <w:bCs/>
          <w:iCs/>
          <w:spacing w:val="-2"/>
          <w:sz w:val="28"/>
          <w:szCs w:val="28"/>
        </w:rPr>
      </w:pPr>
    </w:p>
    <w:p w:rsidR="00FF439A" w:rsidRPr="00F66A64" w:rsidRDefault="00FF439A" w:rsidP="00FF439A">
      <w:pPr>
        <w:rPr>
          <w:i/>
        </w:rPr>
      </w:pPr>
      <w:proofErr w:type="gramStart"/>
      <w:r>
        <w:rPr>
          <w:rStyle w:val="articleseparator"/>
          <w:i/>
        </w:rPr>
        <w:t>ПРИНЯТО</w:t>
      </w:r>
      <w:proofErr w:type="gramEnd"/>
      <w:r>
        <w:rPr>
          <w:rStyle w:val="articleseparator"/>
          <w:i/>
        </w:rPr>
        <w:t xml:space="preserve">                                    </w:t>
      </w:r>
      <w:r w:rsidRPr="00F66A64">
        <w:rPr>
          <w:rStyle w:val="articleseparator"/>
          <w:i/>
        </w:rPr>
        <w:t> </w:t>
      </w:r>
      <w:r w:rsidRPr="00F66A64">
        <w:rPr>
          <w:i/>
        </w:rPr>
        <w:t>СОГЛАСОВАНО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  <w:r w:rsidRPr="00F66A64">
        <w:rPr>
          <w:i/>
        </w:rPr>
        <w:t>УТВЕРЖДАЮ</w:t>
      </w:r>
    </w:p>
    <w:p w:rsidR="00FF439A" w:rsidRDefault="00FF439A" w:rsidP="00FF439A">
      <w:pPr>
        <w:rPr>
          <w:i/>
        </w:rPr>
      </w:pPr>
      <w:r>
        <w:rPr>
          <w:i/>
        </w:rPr>
        <w:t xml:space="preserve">на заседании педсовета                           </w:t>
      </w:r>
      <w:r w:rsidRPr="00F66A64">
        <w:rPr>
          <w:i/>
        </w:rPr>
        <w:t>Председатель</w:t>
      </w:r>
      <w:r>
        <w:rPr>
          <w:i/>
        </w:rPr>
        <w:t xml:space="preserve">      </w:t>
      </w:r>
      <w:r>
        <w:rPr>
          <w:i/>
        </w:rPr>
        <w:tab/>
        <w:t xml:space="preserve">          </w:t>
      </w:r>
      <w:r w:rsidRPr="00F66A64">
        <w:rPr>
          <w:i/>
        </w:rPr>
        <w:t xml:space="preserve">Директор </w:t>
      </w:r>
      <w:r>
        <w:rPr>
          <w:i/>
        </w:rPr>
        <w:t>МБОУ СОШ № 8</w:t>
      </w:r>
    </w:p>
    <w:p w:rsidR="00FF439A" w:rsidRPr="00F66A64" w:rsidRDefault="00FF439A" w:rsidP="00FF439A">
      <w:pPr>
        <w:rPr>
          <w:i/>
        </w:rPr>
      </w:pPr>
      <w:r>
        <w:rPr>
          <w:i/>
        </w:rPr>
        <w:t xml:space="preserve">от 10.01. 2012 г.                                 Управляющего Совета                       </w:t>
      </w:r>
      <w:r w:rsidRPr="00F66A64">
        <w:rPr>
          <w:i/>
        </w:rPr>
        <w:t xml:space="preserve">_________ </w:t>
      </w:r>
      <w:r>
        <w:rPr>
          <w:i/>
        </w:rPr>
        <w:t xml:space="preserve">Л.Х. </w:t>
      </w:r>
      <w:proofErr w:type="spellStart"/>
      <w:r>
        <w:rPr>
          <w:i/>
        </w:rPr>
        <w:t>Гусова</w:t>
      </w:r>
      <w:proofErr w:type="spellEnd"/>
    </w:p>
    <w:p w:rsidR="00FF439A" w:rsidRPr="00175E4E" w:rsidRDefault="00FF439A" w:rsidP="00FF439A">
      <w:pPr>
        <w:rPr>
          <w:i/>
        </w:rPr>
      </w:pPr>
      <w:r w:rsidRPr="00F66A64">
        <w:rPr>
          <w:i/>
        </w:rPr>
        <w:softHyphen/>
      </w:r>
      <w:r w:rsidRPr="00F66A64">
        <w:rPr>
          <w:i/>
        </w:rPr>
        <w:softHyphen/>
      </w:r>
      <w:r w:rsidRPr="00F66A64">
        <w:rPr>
          <w:i/>
        </w:rPr>
        <w:softHyphen/>
      </w:r>
      <w:r>
        <w:rPr>
          <w:i/>
        </w:rPr>
        <w:t xml:space="preserve">                                                     </w:t>
      </w:r>
      <w:r>
        <w:rPr>
          <w:i/>
        </w:rPr>
        <w:tab/>
        <w:t xml:space="preserve">         от 10.01. 2012 г.                        </w:t>
      </w:r>
      <w:r w:rsidRPr="00175E4E">
        <w:rPr>
          <w:i/>
        </w:rPr>
        <w:t xml:space="preserve"> </w:t>
      </w:r>
      <w:r>
        <w:rPr>
          <w:i/>
        </w:rPr>
        <w:t xml:space="preserve">10.01. </w:t>
      </w:r>
      <w:r w:rsidRPr="00175E4E">
        <w:rPr>
          <w:i/>
        </w:rPr>
        <w:t>201</w:t>
      </w:r>
      <w:r>
        <w:rPr>
          <w:i/>
        </w:rPr>
        <w:t>2</w:t>
      </w:r>
      <w:r w:rsidRPr="00175E4E">
        <w:rPr>
          <w:i/>
        </w:rPr>
        <w:t xml:space="preserve"> года</w:t>
      </w:r>
    </w:p>
    <w:p w:rsidR="00FF439A" w:rsidRPr="00F66A64" w:rsidRDefault="00FF439A" w:rsidP="00FF439A">
      <w:pPr>
        <w:rPr>
          <w:i/>
        </w:rPr>
      </w:pPr>
    </w:p>
    <w:p w:rsidR="00FF439A" w:rsidRDefault="00FF439A" w:rsidP="00FF439A">
      <w:pPr>
        <w:rPr>
          <w:sz w:val="28"/>
          <w:szCs w:val="28"/>
        </w:rPr>
      </w:pPr>
    </w:p>
    <w:p w:rsidR="00FF439A" w:rsidRPr="003707F6" w:rsidRDefault="00FF439A" w:rsidP="00FF439A">
      <w:pPr>
        <w:shd w:val="clear" w:color="auto" w:fill="FFFFFF"/>
        <w:tabs>
          <w:tab w:val="left" w:pos="851"/>
          <w:tab w:val="left" w:pos="1560"/>
        </w:tabs>
        <w:ind w:left="2126" w:right="595" w:hanging="1248"/>
        <w:contextualSpacing/>
        <w:jc w:val="center"/>
        <w:rPr>
          <w:b/>
          <w:bCs/>
          <w:iCs/>
          <w:sz w:val="32"/>
          <w:szCs w:val="32"/>
        </w:rPr>
      </w:pPr>
      <w:proofErr w:type="gramStart"/>
      <w:r w:rsidRPr="003707F6">
        <w:rPr>
          <w:b/>
          <w:bCs/>
          <w:iCs/>
          <w:sz w:val="32"/>
          <w:szCs w:val="32"/>
        </w:rPr>
        <w:t>П</w:t>
      </w:r>
      <w:proofErr w:type="gramEnd"/>
      <w:r w:rsidRPr="003707F6">
        <w:rPr>
          <w:b/>
          <w:bCs/>
          <w:iCs/>
          <w:sz w:val="32"/>
          <w:szCs w:val="32"/>
        </w:rPr>
        <w:t xml:space="preserve"> О Л О Ж Е Н И Е</w:t>
      </w:r>
    </w:p>
    <w:p w:rsidR="00FF439A" w:rsidRDefault="00FF439A" w:rsidP="00FF439A">
      <w:pPr>
        <w:shd w:val="clear" w:color="auto" w:fill="FFFFFF"/>
        <w:tabs>
          <w:tab w:val="left" w:pos="851"/>
          <w:tab w:val="left" w:pos="1560"/>
        </w:tabs>
        <w:ind w:right="595" w:hanging="1248"/>
        <w:contextualSpacing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             </w:t>
      </w:r>
      <w:r w:rsidRPr="003707F6">
        <w:rPr>
          <w:b/>
          <w:bCs/>
          <w:iCs/>
          <w:sz w:val="28"/>
          <w:szCs w:val="28"/>
        </w:rPr>
        <w:t xml:space="preserve">О </w:t>
      </w:r>
      <w:r>
        <w:rPr>
          <w:b/>
          <w:bCs/>
          <w:iCs/>
          <w:sz w:val="28"/>
          <w:szCs w:val="28"/>
        </w:rPr>
        <w:t>ВОЛОНТЕРСКОМ ДВИЖЕНИИ</w:t>
      </w:r>
    </w:p>
    <w:p w:rsidR="00FF439A" w:rsidRDefault="00FF439A" w:rsidP="00FF43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МБОУ СОШ № 8г. Владикавказа</w:t>
      </w:r>
    </w:p>
    <w:p w:rsidR="00FF439A" w:rsidRPr="003707F6" w:rsidRDefault="00FF439A" w:rsidP="00FF439A">
      <w:pPr>
        <w:shd w:val="clear" w:color="auto" w:fill="FFFFFF"/>
        <w:tabs>
          <w:tab w:val="left" w:pos="851"/>
          <w:tab w:val="left" w:pos="1560"/>
        </w:tabs>
        <w:ind w:right="38" w:hanging="1248"/>
        <w:contextualSpacing/>
        <w:rPr>
          <w:b/>
          <w:bCs/>
          <w:iCs/>
          <w:sz w:val="28"/>
          <w:szCs w:val="28"/>
        </w:rPr>
      </w:pPr>
    </w:p>
    <w:p w:rsidR="00FF439A" w:rsidRPr="00F54C40" w:rsidRDefault="00FF439A" w:rsidP="00FF439A">
      <w:pPr>
        <w:shd w:val="clear" w:color="auto" w:fill="FFFFFF"/>
        <w:tabs>
          <w:tab w:val="left" w:pos="0"/>
          <w:tab w:val="left" w:pos="851"/>
          <w:tab w:val="left" w:pos="1560"/>
        </w:tabs>
        <w:ind w:right="595"/>
        <w:contextualSpacing/>
        <w:jc w:val="center"/>
        <w:rPr>
          <w:b/>
          <w:bCs/>
          <w:iCs/>
          <w:spacing w:val="-2"/>
          <w:sz w:val="28"/>
          <w:szCs w:val="28"/>
        </w:rPr>
      </w:pPr>
    </w:p>
    <w:p w:rsidR="00FF439A" w:rsidRPr="00F54C40" w:rsidRDefault="00FF439A" w:rsidP="00FF439A">
      <w:pPr>
        <w:shd w:val="clear" w:color="auto" w:fill="FFFFFF"/>
        <w:tabs>
          <w:tab w:val="left" w:pos="851"/>
          <w:tab w:val="left" w:pos="1560"/>
        </w:tabs>
        <w:ind w:left="2126" w:right="595" w:hanging="1248"/>
        <w:contextualSpacing/>
        <w:jc w:val="center"/>
        <w:rPr>
          <w:sz w:val="28"/>
          <w:szCs w:val="28"/>
        </w:rPr>
      </w:pPr>
    </w:p>
    <w:p w:rsidR="00FF439A" w:rsidRPr="00F32DA0" w:rsidRDefault="00FF439A" w:rsidP="00FF439A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  <w:tab w:val="left" w:pos="1560"/>
        </w:tabs>
        <w:autoSpaceDE w:val="0"/>
        <w:autoSpaceDN w:val="0"/>
        <w:adjustRightInd w:val="0"/>
        <w:spacing w:before="350"/>
        <w:ind w:left="426" w:right="5"/>
        <w:contextualSpacing/>
        <w:rPr>
          <w:sz w:val="28"/>
          <w:szCs w:val="28"/>
        </w:rPr>
      </w:pPr>
      <w:r w:rsidRPr="008E29E4">
        <w:rPr>
          <w:b/>
          <w:bCs/>
          <w:iCs/>
          <w:sz w:val="28"/>
          <w:szCs w:val="28"/>
        </w:rPr>
        <w:t>Общие положения</w:t>
      </w:r>
    </w:p>
    <w:p w:rsidR="00FF439A" w:rsidRDefault="00FF439A" w:rsidP="00FF439A">
      <w:pPr>
        <w:widowControl w:val="0"/>
        <w:numPr>
          <w:ilvl w:val="1"/>
          <w:numId w:val="7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Данное Положение составлено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: </w:t>
      </w:r>
    </w:p>
    <w:p w:rsidR="00FF439A" w:rsidRDefault="00FF439A" w:rsidP="00FF439A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Законом РФ  «Об  общественных организациях» от 19.05.1995;</w:t>
      </w:r>
    </w:p>
    <w:p w:rsidR="00FF439A" w:rsidRDefault="00FF439A" w:rsidP="00FF439A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Уставом</w:t>
      </w:r>
      <w:r w:rsidRPr="004E6BEE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МБОУ СОШ № 8. </w:t>
      </w:r>
    </w:p>
    <w:p w:rsidR="00FF439A" w:rsidRDefault="00FF439A" w:rsidP="00FF439A">
      <w:pPr>
        <w:ind w:left="928"/>
        <w:rPr>
          <w:sz w:val="28"/>
          <w:szCs w:val="28"/>
        </w:rPr>
      </w:pPr>
      <w:r>
        <w:rPr>
          <w:sz w:val="28"/>
          <w:szCs w:val="28"/>
        </w:rPr>
        <w:t>1.2.  Объект волонтерского движения – инициативная группа учащихся  школы, желающих заниматься деятельностью, соответствующая целям и задачам волонтерского движения;</w:t>
      </w:r>
    </w:p>
    <w:p w:rsidR="00FF439A" w:rsidRDefault="00FF439A" w:rsidP="00FF439A">
      <w:pPr>
        <w:ind w:left="928"/>
        <w:rPr>
          <w:sz w:val="28"/>
          <w:szCs w:val="28"/>
        </w:rPr>
      </w:pPr>
      <w:r>
        <w:rPr>
          <w:sz w:val="28"/>
          <w:szCs w:val="28"/>
        </w:rPr>
        <w:t>1.3.  Предмет волонтерского движения – знания, умения, навыки, необходимые для организации и проведения мероприятий, соответствующих целям и задачам движения;</w:t>
      </w:r>
    </w:p>
    <w:p w:rsidR="00FF439A" w:rsidRDefault="00FF439A" w:rsidP="00FF439A">
      <w:pPr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1.4.  В работу по организации волонтерского движения привлекаются специалисты различных областей знаний.</w:t>
      </w:r>
    </w:p>
    <w:p w:rsidR="00FF439A" w:rsidRDefault="00FF439A" w:rsidP="00FF439A">
      <w:pPr>
        <w:ind w:left="928"/>
        <w:jc w:val="both"/>
        <w:rPr>
          <w:sz w:val="28"/>
          <w:szCs w:val="28"/>
        </w:rPr>
      </w:pPr>
    </w:p>
    <w:p w:rsidR="00FF439A" w:rsidRDefault="00FF439A" w:rsidP="00FF439A">
      <w:pPr>
        <w:widowControl w:val="0"/>
        <w:numPr>
          <w:ilvl w:val="0"/>
          <w:numId w:val="7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Цель волонтерского движения:</w:t>
      </w:r>
      <w:r>
        <w:rPr>
          <w:sz w:val="28"/>
          <w:szCs w:val="28"/>
        </w:rPr>
        <w:t xml:space="preserve"> формирование мотивации здорового</w:t>
      </w:r>
    </w:p>
    <w:p w:rsidR="00FF439A" w:rsidRDefault="00FF439A" w:rsidP="00FF439A">
      <w:pPr>
        <w:tabs>
          <w:tab w:val="left" w:pos="426"/>
          <w:tab w:val="left" w:pos="851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образа жизни у субъектов образовательного пространства.</w:t>
      </w:r>
    </w:p>
    <w:p w:rsidR="00FF439A" w:rsidRDefault="00FF439A" w:rsidP="00FF439A">
      <w:pPr>
        <w:ind w:left="928"/>
        <w:jc w:val="both"/>
        <w:rPr>
          <w:sz w:val="28"/>
          <w:szCs w:val="28"/>
        </w:rPr>
      </w:pPr>
    </w:p>
    <w:p w:rsidR="00FF439A" w:rsidRDefault="00FF439A" w:rsidP="00FF439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     Задачи волонтерского движения:</w:t>
      </w:r>
    </w:p>
    <w:p w:rsidR="00FF439A" w:rsidRDefault="00FF439A" w:rsidP="00FF439A">
      <w:pPr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3.1.  Пропаганда здорового образа жизни;</w:t>
      </w:r>
    </w:p>
    <w:p w:rsidR="00FF439A" w:rsidRDefault="00FF439A" w:rsidP="00FF439A">
      <w:pPr>
        <w:ind w:left="928"/>
        <w:rPr>
          <w:sz w:val="28"/>
          <w:szCs w:val="28"/>
        </w:rPr>
      </w:pPr>
      <w:r>
        <w:rPr>
          <w:sz w:val="28"/>
          <w:szCs w:val="28"/>
        </w:rPr>
        <w:t xml:space="preserve">3.2.  Профилактика употребления </w:t>
      </w:r>
      <w:proofErr w:type="spellStart"/>
      <w:r>
        <w:rPr>
          <w:sz w:val="28"/>
          <w:szCs w:val="28"/>
        </w:rPr>
        <w:t>психоактивных</w:t>
      </w:r>
      <w:proofErr w:type="spellEnd"/>
      <w:r>
        <w:rPr>
          <w:sz w:val="28"/>
          <w:szCs w:val="28"/>
        </w:rPr>
        <w:t xml:space="preserve"> веще</w:t>
      </w:r>
      <w:proofErr w:type="gramStart"/>
      <w:r>
        <w:rPr>
          <w:sz w:val="28"/>
          <w:szCs w:val="28"/>
        </w:rPr>
        <w:t>ств ср</w:t>
      </w:r>
      <w:proofErr w:type="gramEnd"/>
      <w:r>
        <w:rPr>
          <w:sz w:val="28"/>
          <w:szCs w:val="28"/>
        </w:rPr>
        <w:t>еди учащихся школы;</w:t>
      </w:r>
    </w:p>
    <w:p w:rsidR="00FF439A" w:rsidRDefault="00FF439A" w:rsidP="00FF439A">
      <w:pPr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 Активизация школьников в общественной работе по пропаганде здорового образа жизни, первичной профилактике употребления </w:t>
      </w:r>
      <w:proofErr w:type="spellStart"/>
      <w:r>
        <w:rPr>
          <w:sz w:val="28"/>
          <w:szCs w:val="28"/>
        </w:rPr>
        <w:t>психоактивных</w:t>
      </w:r>
      <w:proofErr w:type="spellEnd"/>
      <w:r>
        <w:rPr>
          <w:sz w:val="28"/>
          <w:szCs w:val="28"/>
        </w:rPr>
        <w:t xml:space="preserve"> веществ;</w:t>
      </w:r>
    </w:p>
    <w:p w:rsidR="00FF439A" w:rsidRDefault="00FF439A" w:rsidP="00FF439A">
      <w:pPr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3.4.  Обучение навыкам работы со сверстниками, совершенствование ораторских способностей учащихся, получение опыта организации и проведения различных мероприятий;</w:t>
      </w:r>
    </w:p>
    <w:p w:rsidR="00FF439A" w:rsidRDefault="00FF439A" w:rsidP="00FF439A">
      <w:pPr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3.5. Предоставление подросткам информации о здоровом образе жизни;</w:t>
      </w:r>
    </w:p>
    <w:p w:rsidR="00FF439A" w:rsidRDefault="00FF439A" w:rsidP="00FF439A">
      <w:pPr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3.6.  Предложение альтернативы вредным привычкам;</w:t>
      </w:r>
    </w:p>
    <w:p w:rsidR="00FF439A" w:rsidRDefault="00FF439A" w:rsidP="00FF439A">
      <w:pPr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3.7.  Выявление и развитие организационно-творческих способностей инициативной группы класса в рамках волонтерского движения;</w:t>
      </w:r>
    </w:p>
    <w:p w:rsidR="00FF439A" w:rsidRDefault="00FF439A" w:rsidP="00FF439A">
      <w:pPr>
        <w:ind w:left="928"/>
        <w:rPr>
          <w:sz w:val="28"/>
          <w:szCs w:val="28"/>
        </w:rPr>
      </w:pPr>
      <w:r>
        <w:rPr>
          <w:sz w:val="28"/>
          <w:szCs w:val="28"/>
        </w:rPr>
        <w:t>3.8.  Распространение инициативы волонтерского движения и взаимодействие с волонтерскими организациями других учреждений;</w:t>
      </w:r>
    </w:p>
    <w:p w:rsidR="00FF439A" w:rsidRDefault="00FF439A" w:rsidP="00FF439A">
      <w:pPr>
        <w:ind w:left="928"/>
        <w:rPr>
          <w:sz w:val="28"/>
          <w:szCs w:val="28"/>
        </w:rPr>
      </w:pPr>
      <w:r>
        <w:rPr>
          <w:sz w:val="28"/>
          <w:szCs w:val="28"/>
        </w:rPr>
        <w:t>3.9.  Организация и проведение общешкольных мероприятий (акции, концерты, конкурсные программы, классные часы), участие в школьном самоуправлении.</w:t>
      </w:r>
    </w:p>
    <w:p w:rsidR="00FF439A" w:rsidRDefault="00FF439A" w:rsidP="00FF439A">
      <w:pPr>
        <w:ind w:left="928"/>
        <w:rPr>
          <w:sz w:val="28"/>
          <w:szCs w:val="28"/>
        </w:rPr>
      </w:pPr>
    </w:p>
    <w:p w:rsidR="00FF439A" w:rsidRDefault="00FF439A" w:rsidP="00FF439A">
      <w:pPr>
        <w:ind w:left="928"/>
        <w:rPr>
          <w:sz w:val="28"/>
          <w:szCs w:val="28"/>
        </w:rPr>
      </w:pPr>
    </w:p>
    <w:p w:rsidR="00FF439A" w:rsidRDefault="00FF439A" w:rsidP="00FF439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     Участники волонтерского движения имеют право:</w:t>
      </w:r>
    </w:p>
    <w:p w:rsidR="00FF439A" w:rsidRDefault="00FF439A" w:rsidP="00FF439A">
      <w:pPr>
        <w:ind w:left="928"/>
        <w:rPr>
          <w:sz w:val="28"/>
          <w:szCs w:val="28"/>
        </w:rPr>
      </w:pPr>
      <w:r>
        <w:rPr>
          <w:sz w:val="28"/>
          <w:szCs w:val="28"/>
        </w:rPr>
        <w:t>4.1.  Добровольно вступать в волонтерское движение;</w:t>
      </w:r>
    </w:p>
    <w:p w:rsidR="00FF439A" w:rsidRDefault="00FF439A" w:rsidP="00FF439A">
      <w:pPr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4.2. Добровольно выходить из состава участников волонтерского движения;</w:t>
      </w:r>
    </w:p>
    <w:p w:rsidR="00FF439A" w:rsidRDefault="00FF439A" w:rsidP="00FF439A">
      <w:pPr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4.3. Получать вознаграждение за осуществление деятельности, соответствующей целям и задачам волонтерского движения;</w:t>
      </w:r>
    </w:p>
    <w:p w:rsidR="00FF439A" w:rsidRDefault="00FF439A" w:rsidP="00FF439A">
      <w:pPr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4.4. Самостоятельно планировать свою деятельность и проявлять инициативу, свободно выражать личное мнение.</w:t>
      </w:r>
    </w:p>
    <w:p w:rsidR="00FF439A" w:rsidRDefault="00FF439A" w:rsidP="00FF439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     Участники волонтерского движения осуществляют деятельность</w:t>
      </w:r>
    </w:p>
    <w:p w:rsidR="00FF439A" w:rsidRDefault="00FF439A" w:rsidP="00FF439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в направлениях:</w:t>
      </w:r>
    </w:p>
    <w:p w:rsidR="00FF439A" w:rsidRDefault="00FF439A" w:rsidP="00FF439A">
      <w:pPr>
        <w:ind w:left="928"/>
        <w:rPr>
          <w:sz w:val="28"/>
          <w:szCs w:val="28"/>
        </w:rPr>
      </w:pPr>
      <w:r>
        <w:rPr>
          <w:sz w:val="28"/>
          <w:szCs w:val="28"/>
        </w:rPr>
        <w:t>5.1.  Агитация учащихся школы к участию в развитии волонтерского движения;</w:t>
      </w:r>
    </w:p>
    <w:p w:rsidR="00FF439A" w:rsidRDefault="00FF439A" w:rsidP="00FF439A">
      <w:pPr>
        <w:ind w:left="928"/>
        <w:rPr>
          <w:sz w:val="28"/>
          <w:szCs w:val="28"/>
        </w:rPr>
      </w:pPr>
      <w:r>
        <w:rPr>
          <w:sz w:val="28"/>
          <w:szCs w:val="28"/>
        </w:rPr>
        <w:t>5.2.  Пропаганда здорового образа жизни;</w:t>
      </w:r>
    </w:p>
    <w:p w:rsidR="00FF439A" w:rsidRDefault="00FF439A" w:rsidP="00FF439A">
      <w:pPr>
        <w:ind w:left="928"/>
        <w:rPr>
          <w:sz w:val="28"/>
          <w:szCs w:val="28"/>
        </w:rPr>
      </w:pPr>
      <w:r>
        <w:rPr>
          <w:sz w:val="28"/>
          <w:szCs w:val="28"/>
        </w:rPr>
        <w:t>5.3.  Организация и проведение общешкольных мероприятий (классные часы, акции, концерты, конкурсные программы, спортивные соревнования);</w:t>
      </w:r>
    </w:p>
    <w:p w:rsidR="00FF439A" w:rsidRDefault="00FF439A" w:rsidP="00FF439A">
      <w:pPr>
        <w:ind w:left="928"/>
        <w:rPr>
          <w:sz w:val="28"/>
          <w:szCs w:val="28"/>
        </w:rPr>
      </w:pPr>
      <w:r>
        <w:rPr>
          <w:sz w:val="28"/>
          <w:szCs w:val="28"/>
        </w:rPr>
        <w:t>5.4.  Помощь в подготовке класса к общешкольному мероприятию в рамках волонтерского движения;</w:t>
      </w:r>
    </w:p>
    <w:p w:rsidR="00FF439A" w:rsidRDefault="00FF439A" w:rsidP="00FF439A">
      <w:pPr>
        <w:ind w:left="928"/>
        <w:rPr>
          <w:sz w:val="28"/>
          <w:szCs w:val="28"/>
        </w:rPr>
      </w:pPr>
      <w:r>
        <w:rPr>
          <w:sz w:val="28"/>
          <w:szCs w:val="28"/>
        </w:rPr>
        <w:t>5.5.  Осуществление информационной деятельности (газеты, видео, фото, объявления);</w:t>
      </w:r>
    </w:p>
    <w:p w:rsidR="00FF439A" w:rsidRDefault="00FF439A" w:rsidP="00FF439A">
      <w:pPr>
        <w:ind w:left="928"/>
        <w:rPr>
          <w:sz w:val="28"/>
          <w:szCs w:val="28"/>
        </w:rPr>
      </w:pPr>
      <w:r>
        <w:rPr>
          <w:sz w:val="28"/>
          <w:szCs w:val="28"/>
        </w:rPr>
        <w:t xml:space="preserve">5.6.  </w:t>
      </w:r>
      <w:proofErr w:type="gramStart"/>
      <w:r>
        <w:rPr>
          <w:sz w:val="28"/>
          <w:szCs w:val="28"/>
        </w:rPr>
        <w:t>Отчет о своей деятельности на школьном, районном, областном уровнях (акции, конференции, мастер-классы, конкурсы «Волонтер года» и т.д.).</w:t>
      </w:r>
      <w:proofErr w:type="gramEnd"/>
    </w:p>
    <w:p w:rsidR="00FF439A" w:rsidRDefault="00FF439A" w:rsidP="00FF439A">
      <w:pPr>
        <w:ind w:left="928"/>
        <w:jc w:val="both"/>
        <w:rPr>
          <w:sz w:val="28"/>
          <w:szCs w:val="28"/>
        </w:rPr>
      </w:pPr>
    </w:p>
    <w:p w:rsidR="00FF439A" w:rsidRDefault="00FF439A" w:rsidP="00FF439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     Работа  волонтерского движения осуществляется в </w:t>
      </w:r>
      <w:proofErr w:type="gramStart"/>
      <w:r>
        <w:rPr>
          <w:b/>
          <w:bCs/>
          <w:sz w:val="28"/>
          <w:szCs w:val="28"/>
        </w:rPr>
        <w:t>свободное</w:t>
      </w:r>
      <w:proofErr w:type="gramEnd"/>
      <w:r>
        <w:rPr>
          <w:b/>
          <w:bCs/>
          <w:sz w:val="28"/>
          <w:szCs w:val="28"/>
        </w:rPr>
        <w:t xml:space="preserve"> от </w:t>
      </w:r>
    </w:p>
    <w:p w:rsidR="00FF439A" w:rsidRDefault="00FF439A" w:rsidP="00FF439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учебного процесса время учащихся.</w:t>
      </w:r>
    </w:p>
    <w:p w:rsidR="00FF439A" w:rsidRDefault="00FF439A" w:rsidP="00FF439A">
      <w:pPr>
        <w:jc w:val="both"/>
        <w:rPr>
          <w:b/>
          <w:bCs/>
          <w:sz w:val="28"/>
          <w:szCs w:val="28"/>
        </w:rPr>
      </w:pPr>
    </w:p>
    <w:p w:rsidR="00FF439A" w:rsidRDefault="00FF439A" w:rsidP="00FF439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     Поощрение участников волонтерского движения:</w:t>
      </w:r>
    </w:p>
    <w:p w:rsidR="00FF439A" w:rsidRDefault="00FF439A" w:rsidP="00FF439A">
      <w:pPr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7.1.  За организацию и проведение общешкольного мероприятия на одну параллель;</w:t>
      </w:r>
    </w:p>
    <w:p w:rsidR="00FF439A" w:rsidRDefault="00FF439A" w:rsidP="00FF439A">
      <w:pPr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7.2.  За организацию и проведение классных часов на одной параллели;</w:t>
      </w:r>
    </w:p>
    <w:p w:rsidR="00FF439A" w:rsidRDefault="00FF439A" w:rsidP="00FF439A">
      <w:pPr>
        <w:ind w:left="928"/>
        <w:rPr>
          <w:sz w:val="28"/>
          <w:szCs w:val="28"/>
        </w:rPr>
      </w:pPr>
      <w:r>
        <w:rPr>
          <w:sz w:val="28"/>
          <w:szCs w:val="28"/>
        </w:rPr>
        <w:t>7.3.  Поощрение классов, принимающих участие в мероприятиях, проводимых волонтерами.</w:t>
      </w:r>
    </w:p>
    <w:p w:rsidR="00FF439A" w:rsidRPr="00DB1A63" w:rsidRDefault="00FF439A" w:rsidP="00FF439A">
      <w:pPr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7.4.  По итогам года выбирается лучший волонтер школы.</w:t>
      </w:r>
    </w:p>
    <w:p w:rsidR="00FF439A" w:rsidRPr="00F54C40" w:rsidRDefault="00FF439A" w:rsidP="00FF439A">
      <w:pPr>
        <w:shd w:val="clear" w:color="auto" w:fill="FFFFFF"/>
        <w:tabs>
          <w:tab w:val="left" w:pos="851"/>
          <w:tab w:val="left" w:pos="1560"/>
        </w:tabs>
        <w:spacing w:before="5"/>
        <w:contextualSpacing/>
        <w:jc w:val="both"/>
        <w:rPr>
          <w:spacing w:val="-7"/>
          <w:sz w:val="28"/>
          <w:szCs w:val="28"/>
        </w:rPr>
      </w:pPr>
    </w:p>
    <w:p w:rsidR="00FF439A" w:rsidRDefault="00FF439A" w:rsidP="00FF439A">
      <w:pPr>
        <w:shd w:val="clear" w:color="auto" w:fill="FFFFFF"/>
        <w:tabs>
          <w:tab w:val="left" w:pos="851"/>
          <w:tab w:val="left" w:pos="1560"/>
        </w:tabs>
        <w:spacing w:before="5"/>
        <w:contextualSpacing/>
        <w:jc w:val="both"/>
        <w:rPr>
          <w:sz w:val="28"/>
          <w:szCs w:val="28"/>
        </w:rPr>
      </w:pPr>
    </w:p>
    <w:p w:rsidR="00E13156" w:rsidRDefault="00E13156">
      <w:bookmarkStart w:id="0" w:name="_GoBack"/>
      <w:bookmarkEnd w:id="0"/>
    </w:p>
    <w:sectPr w:rsidR="00E13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29F3"/>
    <w:multiLevelType w:val="hybridMultilevel"/>
    <w:tmpl w:val="6A6622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33073"/>
    <w:multiLevelType w:val="multilevel"/>
    <w:tmpl w:val="765C148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73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41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784" w:hanging="2160"/>
      </w:pPr>
      <w:rPr>
        <w:rFonts w:cs="Times New Roman" w:hint="default"/>
      </w:rPr>
    </w:lvl>
  </w:abstractNum>
  <w:abstractNum w:abstractNumId="2">
    <w:nsid w:val="16821F0D"/>
    <w:multiLevelType w:val="hybridMultilevel"/>
    <w:tmpl w:val="E20EBE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4086E"/>
    <w:multiLevelType w:val="hybridMultilevel"/>
    <w:tmpl w:val="E0F489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AC62A6"/>
    <w:multiLevelType w:val="hybridMultilevel"/>
    <w:tmpl w:val="9DA2BDF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7141EA5"/>
    <w:multiLevelType w:val="hybridMultilevel"/>
    <w:tmpl w:val="B4780E66"/>
    <w:lvl w:ilvl="0" w:tplc="63F2B1DC">
      <w:start w:val="1"/>
      <w:numFmt w:val="bullet"/>
      <w:lvlText w:val=""/>
      <w:lvlJc w:val="left"/>
      <w:pPr>
        <w:ind w:left="1739" w:hanging="360"/>
      </w:pPr>
      <w:rPr>
        <w:rFonts w:ascii="Symbol" w:hAnsi="Symbol" w:hint="default"/>
      </w:rPr>
    </w:lvl>
    <w:lvl w:ilvl="1" w:tplc="BD029E4E" w:tentative="1">
      <w:start w:val="1"/>
      <w:numFmt w:val="bullet"/>
      <w:lvlText w:val="o"/>
      <w:lvlJc w:val="left"/>
      <w:pPr>
        <w:ind w:left="2459" w:hanging="360"/>
      </w:pPr>
      <w:rPr>
        <w:rFonts w:ascii="Courier New" w:hAnsi="Courier New" w:hint="default"/>
      </w:rPr>
    </w:lvl>
    <w:lvl w:ilvl="2" w:tplc="C1E60ACC" w:tentative="1">
      <w:start w:val="1"/>
      <w:numFmt w:val="bullet"/>
      <w:lvlText w:val=""/>
      <w:lvlJc w:val="left"/>
      <w:pPr>
        <w:ind w:left="3179" w:hanging="360"/>
      </w:pPr>
      <w:rPr>
        <w:rFonts w:ascii="Wingdings" w:hAnsi="Wingdings" w:hint="default"/>
      </w:rPr>
    </w:lvl>
    <w:lvl w:ilvl="3" w:tplc="A9E8C982" w:tentative="1">
      <w:start w:val="1"/>
      <w:numFmt w:val="bullet"/>
      <w:lvlText w:val=""/>
      <w:lvlJc w:val="left"/>
      <w:pPr>
        <w:ind w:left="3899" w:hanging="360"/>
      </w:pPr>
      <w:rPr>
        <w:rFonts w:ascii="Symbol" w:hAnsi="Symbol" w:hint="default"/>
      </w:rPr>
    </w:lvl>
    <w:lvl w:ilvl="4" w:tplc="FE1AD100" w:tentative="1">
      <w:start w:val="1"/>
      <w:numFmt w:val="bullet"/>
      <w:lvlText w:val="o"/>
      <w:lvlJc w:val="left"/>
      <w:pPr>
        <w:ind w:left="4619" w:hanging="360"/>
      </w:pPr>
      <w:rPr>
        <w:rFonts w:ascii="Courier New" w:hAnsi="Courier New" w:hint="default"/>
      </w:rPr>
    </w:lvl>
    <w:lvl w:ilvl="5" w:tplc="671E78EC" w:tentative="1">
      <w:start w:val="1"/>
      <w:numFmt w:val="bullet"/>
      <w:lvlText w:val=""/>
      <w:lvlJc w:val="left"/>
      <w:pPr>
        <w:ind w:left="5339" w:hanging="360"/>
      </w:pPr>
      <w:rPr>
        <w:rFonts w:ascii="Wingdings" w:hAnsi="Wingdings" w:hint="default"/>
      </w:rPr>
    </w:lvl>
    <w:lvl w:ilvl="6" w:tplc="80025494" w:tentative="1">
      <w:start w:val="1"/>
      <w:numFmt w:val="bullet"/>
      <w:lvlText w:val=""/>
      <w:lvlJc w:val="left"/>
      <w:pPr>
        <w:ind w:left="6059" w:hanging="360"/>
      </w:pPr>
      <w:rPr>
        <w:rFonts w:ascii="Symbol" w:hAnsi="Symbol" w:hint="default"/>
      </w:rPr>
    </w:lvl>
    <w:lvl w:ilvl="7" w:tplc="19C06174" w:tentative="1">
      <w:start w:val="1"/>
      <w:numFmt w:val="bullet"/>
      <w:lvlText w:val="o"/>
      <w:lvlJc w:val="left"/>
      <w:pPr>
        <w:ind w:left="6779" w:hanging="360"/>
      </w:pPr>
      <w:rPr>
        <w:rFonts w:ascii="Courier New" w:hAnsi="Courier New" w:hint="default"/>
      </w:rPr>
    </w:lvl>
    <w:lvl w:ilvl="8" w:tplc="141E0AA0" w:tentative="1">
      <w:start w:val="1"/>
      <w:numFmt w:val="bullet"/>
      <w:lvlText w:val=""/>
      <w:lvlJc w:val="left"/>
      <w:pPr>
        <w:ind w:left="7499" w:hanging="360"/>
      </w:pPr>
      <w:rPr>
        <w:rFonts w:ascii="Wingdings" w:hAnsi="Wingdings" w:hint="default"/>
      </w:rPr>
    </w:lvl>
  </w:abstractNum>
  <w:abstractNum w:abstractNumId="6">
    <w:nsid w:val="7E554910"/>
    <w:multiLevelType w:val="hybridMultilevel"/>
    <w:tmpl w:val="5DEECC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FD"/>
    <w:rsid w:val="000248FD"/>
    <w:rsid w:val="006A7040"/>
    <w:rsid w:val="008643A7"/>
    <w:rsid w:val="00E13156"/>
    <w:rsid w:val="00F12F89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0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rticleseparator">
    <w:name w:val="article_separator"/>
    <w:basedOn w:val="a0"/>
    <w:rsid w:val="006A70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0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rticleseparator">
    <w:name w:val="article_separator"/>
    <w:basedOn w:val="a0"/>
    <w:rsid w:val="006A7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sandro</cp:lastModifiedBy>
  <cp:revision>2</cp:revision>
  <dcterms:created xsi:type="dcterms:W3CDTF">2012-04-16T13:15:00Z</dcterms:created>
  <dcterms:modified xsi:type="dcterms:W3CDTF">2012-04-16T13:15:00Z</dcterms:modified>
</cp:coreProperties>
</file>